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5" w:rsidRPr="00235CF0" w:rsidRDefault="00255FE5" w:rsidP="00255FE5">
      <w:pPr>
        <w:ind w:firstLine="0"/>
        <w:jc w:val="center"/>
        <w:rPr>
          <w:rFonts w:eastAsia="Times New Roman"/>
          <w:b/>
          <w:bCs/>
          <w:lang w:eastAsia="ru-RU"/>
        </w:rPr>
      </w:pPr>
      <w:r w:rsidRPr="00235CF0">
        <w:rPr>
          <w:rFonts w:eastAsia="Times New Roman"/>
          <w:b/>
          <w:bCs/>
          <w:lang w:eastAsia="ru-RU"/>
        </w:rPr>
        <w:t xml:space="preserve">К 85-летию со </w:t>
      </w:r>
      <w:r w:rsidR="00235CF0">
        <w:rPr>
          <w:rFonts w:eastAsia="Times New Roman"/>
          <w:b/>
          <w:bCs/>
          <w:lang w:eastAsia="ru-RU"/>
        </w:rPr>
        <w:t>Д</w:t>
      </w:r>
      <w:r w:rsidRPr="00235CF0">
        <w:rPr>
          <w:rFonts w:eastAsia="Times New Roman"/>
          <w:b/>
          <w:bCs/>
          <w:lang w:eastAsia="ru-RU"/>
        </w:rPr>
        <w:t>ня рождения писателя Виктора Рассохина</w:t>
      </w:r>
    </w:p>
    <w:p w:rsidR="00255FE5" w:rsidRPr="00235CF0" w:rsidRDefault="00255FE5" w:rsidP="00255FE5">
      <w:pPr>
        <w:ind w:firstLine="0"/>
        <w:jc w:val="center"/>
        <w:rPr>
          <w:rFonts w:eastAsia="Times New Roman"/>
          <w:b/>
          <w:bCs/>
          <w:lang w:eastAsia="ru-RU"/>
        </w:rPr>
      </w:pPr>
      <w:r w:rsidRPr="00235CF0">
        <w:rPr>
          <w:rFonts w:eastAsia="Times New Roman"/>
          <w:b/>
          <w:bCs/>
          <w:lang w:eastAsia="ru-RU"/>
        </w:rPr>
        <w:t xml:space="preserve"> </w:t>
      </w:r>
    </w:p>
    <w:p w:rsidR="00040F3A" w:rsidRPr="00235CF0" w:rsidRDefault="00255FE5" w:rsidP="00255FE5">
      <w:pPr>
        <w:ind w:firstLine="0"/>
        <w:jc w:val="center"/>
        <w:rPr>
          <w:rFonts w:eastAsia="Times New Roman"/>
          <w:b/>
          <w:bCs/>
          <w:lang w:eastAsia="ru-RU"/>
        </w:rPr>
      </w:pPr>
      <w:r w:rsidRPr="00235CF0">
        <w:rPr>
          <w:rFonts w:eastAsia="Times New Roman"/>
          <w:b/>
          <w:bCs/>
          <w:lang w:eastAsia="ru-RU"/>
        </w:rPr>
        <w:t>С</w:t>
      </w:r>
      <w:r w:rsidR="00235CF0">
        <w:rPr>
          <w:rFonts w:eastAsia="Times New Roman"/>
          <w:b/>
          <w:bCs/>
          <w:lang w:eastAsia="ru-RU"/>
        </w:rPr>
        <w:t xml:space="preserve"> </w:t>
      </w:r>
      <w:r w:rsidRPr="00235CF0">
        <w:rPr>
          <w:rFonts w:eastAsia="Times New Roman"/>
          <w:b/>
          <w:bCs/>
          <w:lang w:eastAsia="ru-RU"/>
        </w:rPr>
        <w:t xml:space="preserve"> КНИГОЙ </w:t>
      </w:r>
      <w:r w:rsidR="00235CF0">
        <w:rPr>
          <w:rFonts w:eastAsia="Times New Roman"/>
          <w:b/>
          <w:bCs/>
          <w:lang w:eastAsia="ru-RU"/>
        </w:rPr>
        <w:t xml:space="preserve"> </w:t>
      </w:r>
      <w:r w:rsidRPr="00235CF0">
        <w:rPr>
          <w:rFonts w:eastAsia="Times New Roman"/>
          <w:b/>
          <w:bCs/>
          <w:lang w:eastAsia="ru-RU"/>
        </w:rPr>
        <w:t xml:space="preserve">ПО </w:t>
      </w:r>
      <w:r w:rsidR="00235CF0">
        <w:rPr>
          <w:rFonts w:eastAsia="Times New Roman"/>
          <w:b/>
          <w:bCs/>
          <w:lang w:eastAsia="ru-RU"/>
        </w:rPr>
        <w:t xml:space="preserve"> </w:t>
      </w:r>
      <w:r w:rsidRPr="00235CF0">
        <w:rPr>
          <w:rFonts w:eastAsia="Times New Roman"/>
          <w:b/>
          <w:bCs/>
          <w:lang w:eastAsia="ru-RU"/>
        </w:rPr>
        <w:t>ЖИЗНИ</w:t>
      </w:r>
    </w:p>
    <w:p w:rsidR="0056644A" w:rsidRPr="00235CF0" w:rsidRDefault="0056644A" w:rsidP="009A1108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9A1108" w:rsidRPr="00235CF0" w:rsidRDefault="00255FE5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>Р</w:t>
      </w:r>
      <w:r w:rsidR="00DC2763" w:rsidRPr="00235CF0">
        <w:rPr>
          <w:sz w:val="28"/>
          <w:szCs w:val="28"/>
        </w:rPr>
        <w:t xml:space="preserve">одился 7 января 1939 года в городе Орле, в трудовой семье. </w:t>
      </w:r>
      <w:r w:rsidR="00F07EAB" w:rsidRPr="00235CF0">
        <w:rPr>
          <w:sz w:val="28"/>
          <w:szCs w:val="28"/>
        </w:rPr>
        <w:t>П</w:t>
      </w:r>
      <w:r w:rsidR="00DC2763" w:rsidRPr="00235CF0">
        <w:rPr>
          <w:sz w:val="28"/>
          <w:szCs w:val="28"/>
        </w:rPr>
        <w:t xml:space="preserve">ережив тяготы оккупации и эвакуации, с сестрой Аллой рано лишился </w:t>
      </w:r>
      <w:r w:rsidRPr="00235CF0">
        <w:rPr>
          <w:sz w:val="28"/>
          <w:szCs w:val="28"/>
        </w:rPr>
        <w:t>отца и матери</w:t>
      </w:r>
      <w:r w:rsidR="00DC2763" w:rsidRPr="00235CF0">
        <w:rPr>
          <w:sz w:val="28"/>
          <w:szCs w:val="28"/>
        </w:rPr>
        <w:t>.</w:t>
      </w:r>
      <w:r w:rsidR="00F07EAB" w:rsidRPr="00235CF0">
        <w:rPr>
          <w:sz w:val="28"/>
          <w:szCs w:val="28"/>
        </w:rPr>
        <w:t xml:space="preserve"> </w:t>
      </w:r>
      <w:r w:rsidR="00DC2763" w:rsidRPr="00235CF0">
        <w:rPr>
          <w:sz w:val="28"/>
          <w:szCs w:val="28"/>
        </w:rPr>
        <w:t>Увлёкшись поэзией и рисованием</w:t>
      </w:r>
      <w:r w:rsidRPr="00235CF0">
        <w:rPr>
          <w:sz w:val="28"/>
          <w:szCs w:val="28"/>
        </w:rPr>
        <w:t>,</w:t>
      </w:r>
      <w:r w:rsidR="00DC2763" w:rsidRPr="00235CF0">
        <w:rPr>
          <w:sz w:val="28"/>
          <w:szCs w:val="28"/>
        </w:rPr>
        <w:t xml:space="preserve"> первые стихи написал в старших классах.</w:t>
      </w:r>
    </w:p>
    <w:p w:rsidR="009A1108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>В период Карибского кризиса служил в ракетных войсках (3,5 года) – в Капустином Яре и на Дальнем Востоке. Дебютировав в «</w:t>
      </w:r>
      <w:proofErr w:type="spellStart"/>
      <w:r w:rsidRPr="00235CF0">
        <w:rPr>
          <w:sz w:val="28"/>
          <w:szCs w:val="28"/>
        </w:rPr>
        <w:t>Новомосковской</w:t>
      </w:r>
      <w:proofErr w:type="spellEnd"/>
      <w:r w:rsidRPr="00235CF0">
        <w:rPr>
          <w:sz w:val="28"/>
          <w:szCs w:val="28"/>
        </w:rPr>
        <w:t xml:space="preserve"> правде» при поддержке поэта </w:t>
      </w:r>
      <w:proofErr w:type="spellStart"/>
      <w:r w:rsidRPr="00235CF0">
        <w:rPr>
          <w:sz w:val="28"/>
          <w:szCs w:val="28"/>
        </w:rPr>
        <w:t>С.Я.Позднякова</w:t>
      </w:r>
      <w:proofErr w:type="spellEnd"/>
      <w:r w:rsidRPr="00235CF0">
        <w:rPr>
          <w:sz w:val="28"/>
          <w:szCs w:val="28"/>
        </w:rPr>
        <w:t>, окончил курсы сержантов, ста</w:t>
      </w:r>
      <w:r w:rsidR="00255FE5" w:rsidRPr="00235CF0">
        <w:rPr>
          <w:sz w:val="28"/>
          <w:szCs w:val="28"/>
        </w:rPr>
        <w:t>в</w:t>
      </w:r>
      <w:r w:rsidRPr="00235CF0">
        <w:rPr>
          <w:sz w:val="28"/>
          <w:szCs w:val="28"/>
        </w:rPr>
        <w:t xml:space="preserve"> командиром отделения. Величие Родины отразил</w:t>
      </w:r>
      <w:r w:rsidR="00F07EAB" w:rsidRPr="00235CF0">
        <w:rPr>
          <w:sz w:val="28"/>
          <w:szCs w:val="28"/>
        </w:rPr>
        <w:t>о</w:t>
      </w:r>
      <w:r w:rsidRPr="00235CF0">
        <w:rPr>
          <w:sz w:val="28"/>
          <w:szCs w:val="28"/>
        </w:rPr>
        <w:t>сь в публикациях газет «Суворовский натиск» (Хабаровск), «Коммунар» (Уссурийск), «Красное знамя» (Владивосток). Стихи начинающего поэта и солдата публиковались в альманахе «Тихий океан», журнале «Советский воин», газете «</w:t>
      </w:r>
      <w:proofErr w:type="gramStart"/>
      <w:r w:rsidRPr="00235CF0">
        <w:rPr>
          <w:sz w:val="28"/>
          <w:szCs w:val="28"/>
        </w:rPr>
        <w:t>Горняцкая</w:t>
      </w:r>
      <w:proofErr w:type="gramEnd"/>
      <w:r w:rsidRPr="00235CF0">
        <w:rPr>
          <w:sz w:val="28"/>
          <w:szCs w:val="28"/>
        </w:rPr>
        <w:t xml:space="preserve"> правда» (Донбасс).</w:t>
      </w:r>
    </w:p>
    <w:p w:rsidR="009A1108" w:rsidRPr="00235CF0" w:rsidRDefault="00255FE5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5CF0">
        <w:rPr>
          <w:sz w:val="28"/>
          <w:szCs w:val="28"/>
        </w:rPr>
        <w:t>Демобилизовавшись</w:t>
      </w:r>
      <w:proofErr w:type="gramEnd"/>
      <w:r w:rsidR="00DC2763" w:rsidRPr="00235CF0">
        <w:rPr>
          <w:sz w:val="28"/>
          <w:szCs w:val="28"/>
        </w:rPr>
        <w:t xml:space="preserve"> домой, учился в </w:t>
      </w:r>
      <w:r w:rsidRPr="00235CF0">
        <w:rPr>
          <w:sz w:val="28"/>
          <w:szCs w:val="28"/>
        </w:rPr>
        <w:t>ОГПИ</w:t>
      </w:r>
      <w:r w:rsidR="00DC2763" w:rsidRPr="00235CF0">
        <w:rPr>
          <w:sz w:val="28"/>
          <w:szCs w:val="28"/>
        </w:rPr>
        <w:t xml:space="preserve"> у преподавателей Г.А. </w:t>
      </w:r>
      <w:proofErr w:type="spellStart"/>
      <w:r w:rsidR="00DC2763" w:rsidRPr="00235CF0">
        <w:rPr>
          <w:sz w:val="28"/>
          <w:szCs w:val="28"/>
        </w:rPr>
        <w:t>Габинского</w:t>
      </w:r>
      <w:proofErr w:type="spellEnd"/>
      <w:r w:rsidR="00DC2763" w:rsidRPr="00235CF0">
        <w:rPr>
          <w:sz w:val="28"/>
          <w:szCs w:val="28"/>
        </w:rPr>
        <w:t xml:space="preserve"> и Г.Б. Курляндской, дружил с</w:t>
      </w:r>
      <w:r w:rsidR="00F07EAB" w:rsidRPr="00235CF0">
        <w:rPr>
          <w:sz w:val="28"/>
          <w:szCs w:val="28"/>
        </w:rPr>
        <w:t xml:space="preserve"> </w:t>
      </w:r>
      <w:r w:rsidRPr="00235CF0">
        <w:rPr>
          <w:sz w:val="28"/>
          <w:szCs w:val="28"/>
        </w:rPr>
        <w:t xml:space="preserve">интеллигенцией </w:t>
      </w:r>
      <w:r w:rsidR="00DC2763" w:rsidRPr="00235CF0">
        <w:rPr>
          <w:sz w:val="28"/>
          <w:szCs w:val="28"/>
        </w:rPr>
        <w:t>Орла.</w:t>
      </w:r>
      <w:r w:rsidR="00F07EAB" w:rsidRPr="00235CF0">
        <w:rPr>
          <w:sz w:val="28"/>
          <w:szCs w:val="28"/>
        </w:rPr>
        <w:t xml:space="preserve"> У</w:t>
      </w:r>
      <w:r w:rsidR="00DC2763" w:rsidRPr="00235CF0">
        <w:rPr>
          <w:sz w:val="28"/>
          <w:szCs w:val="28"/>
        </w:rPr>
        <w:t xml:space="preserve">чительствовал в сёлах и деревнях </w:t>
      </w:r>
      <w:proofErr w:type="spellStart"/>
      <w:r w:rsidR="00DC2763" w:rsidRPr="00235CF0">
        <w:rPr>
          <w:sz w:val="28"/>
          <w:szCs w:val="28"/>
        </w:rPr>
        <w:t>Орловщины</w:t>
      </w:r>
      <w:proofErr w:type="spellEnd"/>
      <w:r w:rsidRPr="00235CF0">
        <w:rPr>
          <w:sz w:val="28"/>
          <w:szCs w:val="28"/>
        </w:rPr>
        <w:t>.</w:t>
      </w:r>
      <w:r w:rsidR="00DC2763" w:rsidRPr="00235CF0">
        <w:rPr>
          <w:sz w:val="28"/>
          <w:szCs w:val="28"/>
        </w:rPr>
        <w:t xml:space="preserve"> В начале 70-х годов переехал в Орёл</w:t>
      </w:r>
      <w:r w:rsidR="00F07EAB" w:rsidRPr="00235CF0">
        <w:rPr>
          <w:sz w:val="28"/>
          <w:szCs w:val="28"/>
        </w:rPr>
        <w:t xml:space="preserve">. </w:t>
      </w:r>
      <w:r w:rsidR="00DC2763" w:rsidRPr="00235CF0">
        <w:rPr>
          <w:sz w:val="28"/>
          <w:szCs w:val="28"/>
        </w:rPr>
        <w:t xml:space="preserve"> </w:t>
      </w:r>
      <w:r w:rsidR="00F07EAB" w:rsidRPr="00235CF0">
        <w:rPr>
          <w:sz w:val="28"/>
          <w:szCs w:val="28"/>
        </w:rPr>
        <w:t>Р</w:t>
      </w:r>
      <w:r w:rsidR="00DC2763" w:rsidRPr="00235CF0">
        <w:rPr>
          <w:sz w:val="28"/>
          <w:szCs w:val="28"/>
        </w:rPr>
        <w:t xml:space="preserve">аботал журналистом, редактором телевидения и </w:t>
      </w:r>
      <w:r w:rsidRPr="00235CF0">
        <w:rPr>
          <w:sz w:val="28"/>
          <w:szCs w:val="28"/>
        </w:rPr>
        <w:t>газеты</w:t>
      </w:r>
      <w:r w:rsidR="00DC2763" w:rsidRPr="00235CF0">
        <w:rPr>
          <w:sz w:val="28"/>
          <w:szCs w:val="28"/>
        </w:rPr>
        <w:t xml:space="preserve"> «</w:t>
      </w:r>
      <w:proofErr w:type="spellStart"/>
      <w:r w:rsidR="00DC2763" w:rsidRPr="00235CF0">
        <w:rPr>
          <w:sz w:val="28"/>
          <w:szCs w:val="28"/>
        </w:rPr>
        <w:t>Дормашевец</w:t>
      </w:r>
      <w:proofErr w:type="spellEnd"/>
      <w:r w:rsidR="00DC2763" w:rsidRPr="00235CF0">
        <w:rPr>
          <w:sz w:val="28"/>
          <w:szCs w:val="28"/>
        </w:rPr>
        <w:t>».</w:t>
      </w:r>
      <w:r w:rsidR="00235CF0">
        <w:rPr>
          <w:sz w:val="28"/>
          <w:szCs w:val="28"/>
        </w:rPr>
        <w:t xml:space="preserve"> Находил время на охоту и рыбалку…</w:t>
      </w:r>
    </w:p>
    <w:p w:rsidR="009A1108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5CF0">
        <w:rPr>
          <w:sz w:val="28"/>
          <w:szCs w:val="28"/>
        </w:rPr>
        <w:t xml:space="preserve">Стихи, проза и статьи печатались в </w:t>
      </w:r>
      <w:r w:rsidR="00F07EAB" w:rsidRPr="00235CF0">
        <w:rPr>
          <w:sz w:val="28"/>
          <w:szCs w:val="28"/>
        </w:rPr>
        <w:t>ведущих</w:t>
      </w:r>
      <w:r w:rsidRPr="00235CF0">
        <w:rPr>
          <w:sz w:val="28"/>
          <w:szCs w:val="28"/>
        </w:rPr>
        <w:t xml:space="preserve"> газетах</w:t>
      </w:r>
      <w:r w:rsidR="00255FE5" w:rsidRPr="00235CF0">
        <w:rPr>
          <w:sz w:val="28"/>
          <w:szCs w:val="28"/>
        </w:rPr>
        <w:t>,</w:t>
      </w:r>
      <w:r w:rsidRPr="00235CF0">
        <w:rPr>
          <w:sz w:val="28"/>
          <w:szCs w:val="28"/>
        </w:rPr>
        <w:t xml:space="preserve"> сборниках </w:t>
      </w:r>
      <w:proofErr w:type="spellStart"/>
      <w:r w:rsidRPr="00235CF0">
        <w:rPr>
          <w:sz w:val="28"/>
          <w:szCs w:val="28"/>
        </w:rPr>
        <w:t>Приокского</w:t>
      </w:r>
      <w:proofErr w:type="spellEnd"/>
      <w:r w:rsidRPr="00235CF0">
        <w:rPr>
          <w:sz w:val="28"/>
          <w:szCs w:val="28"/>
        </w:rPr>
        <w:t xml:space="preserve"> издательства, журналах «Урал», «Москва», «Октябрь», «Наш современник», «Техника молодёжи», «Молодая гвардия», «Военные знания», «</w:t>
      </w:r>
      <w:proofErr w:type="spellStart"/>
      <w:r w:rsidRPr="00235CF0">
        <w:rPr>
          <w:sz w:val="28"/>
          <w:szCs w:val="28"/>
        </w:rPr>
        <w:t>Нёман</w:t>
      </w:r>
      <w:proofErr w:type="spellEnd"/>
      <w:r w:rsidRPr="00235CF0">
        <w:rPr>
          <w:sz w:val="28"/>
          <w:szCs w:val="28"/>
        </w:rPr>
        <w:t>» и в других всесоюзных изданиях.</w:t>
      </w:r>
      <w:proofErr w:type="gramEnd"/>
      <w:r w:rsidR="00F07EAB" w:rsidRPr="00235CF0">
        <w:rPr>
          <w:sz w:val="28"/>
          <w:szCs w:val="28"/>
        </w:rPr>
        <w:t xml:space="preserve"> </w:t>
      </w:r>
      <w:r w:rsidRPr="00235CF0">
        <w:rPr>
          <w:sz w:val="28"/>
          <w:szCs w:val="28"/>
        </w:rPr>
        <w:t xml:space="preserve">Творчество орловца </w:t>
      </w:r>
      <w:r w:rsidR="00F07EAB" w:rsidRPr="00235CF0">
        <w:rPr>
          <w:sz w:val="28"/>
          <w:szCs w:val="28"/>
        </w:rPr>
        <w:t>заметили</w:t>
      </w:r>
      <w:r w:rsidRPr="00235CF0">
        <w:rPr>
          <w:sz w:val="28"/>
          <w:szCs w:val="28"/>
        </w:rPr>
        <w:t xml:space="preserve"> поэты-фронтовики С.П. Щипачёв, Н.К. Старшинов, Е.А. </w:t>
      </w:r>
      <w:proofErr w:type="spellStart"/>
      <w:r w:rsidRPr="00235CF0">
        <w:rPr>
          <w:sz w:val="28"/>
          <w:szCs w:val="28"/>
        </w:rPr>
        <w:t>Зиборов</w:t>
      </w:r>
      <w:proofErr w:type="spellEnd"/>
      <w:r w:rsidRPr="00235CF0">
        <w:rPr>
          <w:sz w:val="28"/>
          <w:szCs w:val="28"/>
        </w:rPr>
        <w:t xml:space="preserve">, С.В. Михалков. </w:t>
      </w:r>
      <w:proofErr w:type="gramStart"/>
      <w:r w:rsidR="00255FE5" w:rsidRPr="00235CF0">
        <w:rPr>
          <w:sz w:val="28"/>
          <w:szCs w:val="28"/>
        </w:rPr>
        <w:t>С</w:t>
      </w:r>
      <w:r w:rsidRPr="00235CF0">
        <w:rPr>
          <w:sz w:val="28"/>
          <w:szCs w:val="28"/>
        </w:rPr>
        <w:t>лед в формировании личности оказали прозаики Р.К. Агишев, Л.Н. </w:t>
      </w:r>
      <w:proofErr w:type="spellStart"/>
      <w:r w:rsidRPr="00235CF0">
        <w:rPr>
          <w:sz w:val="28"/>
          <w:szCs w:val="28"/>
        </w:rPr>
        <w:t>Афонин</w:t>
      </w:r>
      <w:proofErr w:type="spellEnd"/>
      <w:r w:rsidRPr="00235CF0">
        <w:rPr>
          <w:sz w:val="28"/>
          <w:szCs w:val="28"/>
        </w:rPr>
        <w:t>, Е.И. Носов, С.А. </w:t>
      </w:r>
      <w:proofErr w:type="spellStart"/>
      <w:r w:rsidRPr="00235CF0">
        <w:rPr>
          <w:sz w:val="28"/>
          <w:szCs w:val="28"/>
        </w:rPr>
        <w:t>Баруздин</w:t>
      </w:r>
      <w:proofErr w:type="spellEnd"/>
      <w:r w:rsidRPr="00235CF0">
        <w:rPr>
          <w:sz w:val="28"/>
          <w:szCs w:val="28"/>
        </w:rPr>
        <w:t>, С.А. </w:t>
      </w:r>
      <w:proofErr w:type="spellStart"/>
      <w:r w:rsidRPr="00235CF0">
        <w:rPr>
          <w:sz w:val="28"/>
          <w:szCs w:val="28"/>
        </w:rPr>
        <w:t>Викулов</w:t>
      </w:r>
      <w:proofErr w:type="spellEnd"/>
      <w:r w:rsidRPr="00235CF0">
        <w:rPr>
          <w:sz w:val="28"/>
          <w:szCs w:val="28"/>
        </w:rPr>
        <w:t xml:space="preserve">, М.Н. Алексеев, П.Г. Сальников, К.Ш. Кулиев, В.Д. Захарченко, А.Н. Яновский, В.А. </w:t>
      </w:r>
      <w:proofErr w:type="spellStart"/>
      <w:r w:rsidRPr="00235CF0">
        <w:rPr>
          <w:sz w:val="28"/>
          <w:szCs w:val="28"/>
        </w:rPr>
        <w:t>Мильчаков</w:t>
      </w:r>
      <w:proofErr w:type="spellEnd"/>
      <w:r w:rsidRPr="00235CF0">
        <w:rPr>
          <w:sz w:val="28"/>
          <w:szCs w:val="28"/>
        </w:rPr>
        <w:t xml:space="preserve">, А.А. </w:t>
      </w:r>
      <w:proofErr w:type="spellStart"/>
      <w:r w:rsidRPr="00235CF0">
        <w:rPr>
          <w:sz w:val="28"/>
          <w:szCs w:val="28"/>
        </w:rPr>
        <w:t>Лапонов</w:t>
      </w:r>
      <w:proofErr w:type="spellEnd"/>
      <w:r w:rsidR="00F07EAB" w:rsidRPr="00235CF0">
        <w:rPr>
          <w:sz w:val="28"/>
          <w:szCs w:val="28"/>
        </w:rPr>
        <w:t xml:space="preserve">, А.А. Ананьев, </w:t>
      </w:r>
      <w:proofErr w:type="spellStart"/>
      <w:r w:rsidR="00F07EAB" w:rsidRPr="00235CF0">
        <w:rPr>
          <w:sz w:val="28"/>
          <w:szCs w:val="28"/>
        </w:rPr>
        <w:t>Б.Н.Полевой</w:t>
      </w:r>
      <w:proofErr w:type="spellEnd"/>
      <w:r w:rsidR="00F07EAB" w:rsidRPr="00235CF0">
        <w:rPr>
          <w:sz w:val="28"/>
          <w:szCs w:val="28"/>
        </w:rPr>
        <w:t>, Ю.В. Бондарев</w:t>
      </w:r>
      <w:r w:rsidRPr="00235CF0">
        <w:rPr>
          <w:sz w:val="28"/>
          <w:szCs w:val="28"/>
        </w:rPr>
        <w:t>…</w:t>
      </w:r>
      <w:r w:rsidR="00F07EAB" w:rsidRPr="00235CF0">
        <w:rPr>
          <w:sz w:val="28"/>
          <w:szCs w:val="28"/>
        </w:rPr>
        <w:t xml:space="preserve"> </w:t>
      </w:r>
      <w:r w:rsidRPr="00235CF0">
        <w:rPr>
          <w:sz w:val="28"/>
          <w:szCs w:val="28"/>
        </w:rPr>
        <w:t>По их рекомендациям В.В. </w:t>
      </w:r>
      <w:proofErr w:type="spellStart"/>
      <w:r w:rsidRPr="00235CF0">
        <w:rPr>
          <w:sz w:val="28"/>
          <w:szCs w:val="28"/>
        </w:rPr>
        <w:t>Рассохин</w:t>
      </w:r>
      <w:proofErr w:type="spellEnd"/>
      <w:r w:rsidRPr="00235CF0">
        <w:rPr>
          <w:sz w:val="28"/>
          <w:szCs w:val="28"/>
        </w:rPr>
        <w:t xml:space="preserve"> принят в Союз</w:t>
      </w:r>
      <w:proofErr w:type="gramEnd"/>
      <w:r w:rsidRPr="00235CF0">
        <w:rPr>
          <w:sz w:val="28"/>
          <w:szCs w:val="28"/>
        </w:rPr>
        <w:t xml:space="preserve"> писателей СССР в 1978 году. Первая книга стихов «Капель» вышла в Туле, в 1968 году. </w:t>
      </w:r>
      <w:proofErr w:type="gramStart"/>
      <w:r w:rsidRPr="00235CF0">
        <w:rPr>
          <w:sz w:val="28"/>
          <w:szCs w:val="28"/>
        </w:rPr>
        <w:t xml:space="preserve">За ней последовали «Золотая кувшинка», «На ветру», «Тропинка», «С восходом солнца», («Бригадирские будни»), «Круговорот», «Шапка Мономаха», «Последняя дуэль», </w:t>
      </w:r>
      <w:r w:rsidR="00255FE5" w:rsidRPr="00235CF0">
        <w:rPr>
          <w:sz w:val="28"/>
          <w:szCs w:val="28"/>
        </w:rPr>
        <w:t>вышедшие в</w:t>
      </w:r>
      <w:r w:rsidRPr="00235CF0">
        <w:rPr>
          <w:sz w:val="28"/>
          <w:szCs w:val="28"/>
        </w:rPr>
        <w:t xml:space="preserve"> Тул</w:t>
      </w:r>
      <w:r w:rsidR="00255FE5" w:rsidRPr="00235CF0">
        <w:rPr>
          <w:sz w:val="28"/>
          <w:szCs w:val="28"/>
        </w:rPr>
        <w:t>е</w:t>
      </w:r>
      <w:r w:rsidRPr="00235CF0">
        <w:rPr>
          <w:sz w:val="28"/>
          <w:szCs w:val="28"/>
        </w:rPr>
        <w:t>, Орл</w:t>
      </w:r>
      <w:r w:rsidR="00255FE5" w:rsidRPr="00235CF0">
        <w:rPr>
          <w:sz w:val="28"/>
          <w:szCs w:val="28"/>
        </w:rPr>
        <w:t>е,</w:t>
      </w:r>
      <w:r w:rsidRPr="00235CF0">
        <w:rPr>
          <w:sz w:val="28"/>
          <w:szCs w:val="28"/>
        </w:rPr>
        <w:t xml:space="preserve"> Москв</w:t>
      </w:r>
      <w:r w:rsidR="00255FE5" w:rsidRPr="00235CF0">
        <w:rPr>
          <w:sz w:val="28"/>
          <w:szCs w:val="28"/>
        </w:rPr>
        <w:t>е</w:t>
      </w:r>
      <w:r w:rsidRPr="00235CF0">
        <w:rPr>
          <w:sz w:val="28"/>
          <w:szCs w:val="28"/>
        </w:rPr>
        <w:t>.</w:t>
      </w:r>
      <w:proofErr w:type="gramEnd"/>
    </w:p>
    <w:p w:rsidR="009A1108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 xml:space="preserve">С 1992 года, совместно с сыном Сергеем, работал над монографией «ВЕК ИКС», посвящённой </w:t>
      </w:r>
      <w:r w:rsidR="00255FE5" w:rsidRPr="00235CF0">
        <w:rPr>
          <w:sz w:val="28"/>
          <w:szCs w:val="28"/>
        </w:rPr>
        <w:t>Второй Мировой войне.</w:t>
      </w:r>
      <w:r w:rsidRPr="00235CF0">
        <w:rPr>
          <w:sz w:val="28"/>
          <w:szCs w:val="28"/>
        </w:rPr>
        <w:t xml:space="preserve"> Исследование не вышло в печать, ввиду широкомасштабности фактов, лиц и событий. </w:t>
      </w:r>
      <w:r w:rsidR="00F07EAB" w:rsidRPr="00235CF0">
        <w:rPr>
          <w:sz w:val="28"/>
          <w:szCs w:val="28"/>
        </w:rPr>
        <w:t>П</w:t>
      </w:r>
      <w:r w:rsidRPr="00235CF0">
        <w:rPr>
          <w:sz w:val="28"/>
          <w:szCs w:val="28"/>
        </w:rPr>
        <w:t>ереработанные крупицы легли в основу новых книг</w:t>
      </w:r>
      <w:r w:rsidR="00255FE5" w:rsidRPr="00235CF0">
        <w:rPr>
          <w:sz w:val="28"/>
          <w:szCs w:val="28"/>
        </w:rPr>
        <w:t>.</w:t>
      </w:r>
      <w:r w:rsidRPr="00235CF0">
        <w:rPr>
          <w:sz w:val="28"/>
          <w:szCs w:val="28"/>
        </w:rPr>
        <w:t xml:space="preserve"> Поэзия Рассохина звучала по Всесоюзному радио. Виктор </w:t>
      </w:r>
      <w:r w:rsidR="00F07EAB" w:rsidRPr="00235CF0">
        <w:rPr>
          <w:sz w:val="28"/>
          <w:szCs w:val="28"/>
        </w:rPr>
        <w:t>часто</w:t>
      </w:r>
      <w:r w:rsidRPr="00235CF0">
        <w:rPr>
          <w:sz w:val="28"/>
          <w:szCs w:val="28"/>
        </w:rPr>
        <w:t xml:space="preserve"> выступал на Орловском телевидении</w:t>
      </w:r>
      <w:r w:rsidR="00255FE5" w:rsidRPr="00235CF0">
        <w:rPr>
          <w:sz w:val="28"/>
          <w:szCs w:val="28"/>
        </w:rPr>
        <w:t>.</w:t>
      </w:r>
      <w:r w:rsidRPr="00235CF0">
        <w:rPr>
          <w:sz w:val="28"/>
          <w:szCs w:val="28"/>
        </w:rPr>
        <w:t xml:space="preserve"> </w:t>
      </w:r>
      <w:r w:rsidR="00255FE5" w:rsidRPr="00235CF0">
        <w:rPr>
          <w:sz w:val="28"/>
          <w:szCs w:val="28"/>
        </w:rPr>
        <w:t>Н</w:t>
      </w:r>
      <w:r w:rsidRPr="00235CF0">
        <w:rPr>
          <w:sz w:val="28"/>
          <w:szCs w:val="28"/>
        </w:rPr>
        <w:t xml:space="preserve">аписал сценарий к д/ф «Утренний народ» о </w:t>
      </w:r>
      <w:r w:rsidR="00F07EAB" w:rsidRPr="00235CF0">
        <w:rPr>
          <w:sz w:val="28"/>
          <w:szCs w:val="28"/>
        </w:rPr>
        <w:t>коллективе</w:t>
      </w:r>
      <w:r w:rsidRPr="00235CF0">
        <w:rPr>
          <w:sz w:val="28"/>
          <w:szCs w:val="28"/>
        </w:rPr>
        <w:t xml:space="preserve"> Орловского сталепрокатного завода (1993 г.)</w:t>
      </w:r>
      <w:r w:rsidR="00F07EAB" w:rsidRPr="00235CF0">
        <w:rPr>
          <w:sz w:val="28"/>
          <w:szCs w:val="28"/>
        </w:rPr>
        <w:t>. У</w:t>
      </w:r>
      <w:r w:rsidRPr="00235CF0">
        <w:rPr>
          <w:sz w:val="28"/>
          <w:szCs w:val="28"/>
        </w:rPr>
        <w:t xml:space="preserve">частвовал в съёмках д/ф «Штрихи к портрету «Короля» </w:t>
      </w:r>
      <w:r w:rsidR="00644B31" w:rsidRPr="00235CF0">
        <w:rPr>
          <w:sz w:val="28"/>
          <w:szCs w:val="28"/>
        </w:rPr>
        <w:t xml:space="preserve">о </w:t>
      </w:r>
      <w:proofErr w:type="spellStart"/>
      <w:r w:rsidRPr="00235CF0">
        <w:rPr>
          <w:sz w:val="28"/>
          <w:szCs w:val="28"/>
        </w:rPr>
        <w:t>Н.Н.Поликарпове</w:t>
      </w:r>
      <w:proofErr w:type="spellEnd"/>
      <w:r w:rsidRPr="00235CF0">
        <w:rPr>
          <w:sz w:val="28"/>
          <w:szCs w:val="28"/>
        </w:rPr>
        <w:t xml:space="preserve"> к его 120-летию со </w:t>
      </w:r>
      <w:r w:rsidR="00644B31" w:rsidRPr="00235CF0">
        <w:rPr>
          <w:sz w:val="28"/>
          <w:szCs w:val="28"/>
        </w:rPr>
        <w:t>Д</w:t>
      </w:r>
      <w:r w:rsidRPr="00235CF0">
        <w:rPr>
          <w:sz w:val="28"/>
          <w:szCs w:val="28"/>
        </w:rPr>
        <w:t>ня рождения и к 100-летию ВВС России</w:t>
      </w:r>
      <w:r w:rsidR="00235CF0">
        <w:rPr>
          <w:sz w:val="28"/>
          <w:szCs w:val="28"/>
        </w:rPr>
        <w:t>, имевшего успех на фестивале «</w:t>
      </w:r>
      <w:proofErr w:type="spellStart"/>
      <w:r w:rsidR="00235CF0">
        <w:rPr>
          <w:sz w:val="28"/>
          <w:szCs w:val="28"/>
        </w:rPr>
        <w:t>Киноток</w:t>
      </w:r>
      <w:proofErr w:type="spellEnd"/>
      <w:r w:rsidR="00235CF0">
        <w:rPr>
          <w:sz w:val="28"/>
          <w:szCs w:val="28"/>
        </w:rPr>
        <w:t>».</w:t>
      </w:r>
    </w:p>
    <w:p w:rsidR="009A1108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>С 199</w:t>
      </w:r>
      <w:r w:rsidR="00255FE5" w:rsidRPr="00235CF0">
        <w:rPr>
          <w:sz w:val="28"/>
          <w:szCs w:val="28"/>
        </w:rPr>
        <w:t>1</w:t>
      </w:r>
      <w:r w:rsidRPr="00235CF0">
        <w:rPr>
          <w:sz w:val="28"/>
          <w:szCs w:val="28"/>
        </w:rPr>
        <w:t xml:space="preserve"> года он состоит в </w:t>
      </w:r>
      <w:r w:rsidR="00644B31" w:rsidRPr="00235CF0">
        <w:rPr>
          <w:sz w:val="28"/>
          <w:szCs w:val="28"/>
        </w:rPr>
        <w:t>Союзе</w:t>
      </w:r>
      <w:r w:rsidRPr="00235CF0">
        <w:rPr>
          <w:sz w:val="28"/>
          <w:szCs w:val="28"/>
        </w:rPr>
        <w:t xml:space="preserve"> </w:t>
      </w:r>
      <w:r w:rsidR="00DB4030" w:rsidRPr="00235CF0">
        <w:rPr>
          <w:sz w:val="28"/>
          <w:szCs w:val="28"/>
        </w:rPr>
        <w:t>Р</w:t>
      </w:r>
      <w:r w:rsidRPr="00235CF0">
        <w:rPr>
          <w:sz w:val="28"/>
          <w:szCs w:val="28"/>
        </w:rPr>
        <w:t xml:space="preserve">оссийских писателей, несколько лет возглавлял его Орловское региональное отделение. Писатель находится в </w:t>
      </w:r>
      <w:r w:rsidRPr="00235CF0">
        <w:rPr>
          <w:sz w:val="28"/>
          <w:szCs w:val="28"/>
        </w:rPr>
        <w:lastRenderedPageBreak/>
        <w:t xml:space="preserve">командировках по </w:t>
      </w:r>
      <w:r w:rsidR="00644B31" w:rsidRPr="00235CF0">
        <w:rPr>
          <w:sz w:val="28"/>
          <w:szCs w:val="28"/>
        </w:rPr>
        <w:t>России</w:t>
      </w:r>
      <w:r w:rsidRPr="00235CF0">
        <w:rPr>
          <w:sz w:val="28"/>
          <w:szCs w:val="28"/>
        </w:rPr>
        <w:t>, экспериментирует с жанрами, выступая как публицист, историк, аналитик, природовед родного края</w:t>
      </w:r>
      <w:r w:rsidR="00235CF0">
        <w:rPr>
          <w:sz w:val="28"/>
          <w:szCs w:val="28"/>
        </w:rPr>
        <w:t>, частый гость районных СМИ.</w:t>
      </w:r>
    </w:p>
    <w:p w:rsidR="009A1108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5CF0">
        <w:rPr>
          <w:sz w:val="28"/>
          <w:szCs w:val="28"/>
        </w:rPr>
        <w:t>Перу автора присущи гражданственность, правдивость, искренность, любовь к матери</w:t>
      </w:r>
      <w:r w:rsidR="00644B31" w:rsidRPr="00235CF0">
        <w:rPr>
          <w:sz w:val="28"/>
          <w:szCs w:val="28"/>
        </w:rPr>
        <w:t xml:space="preserve"> и</w:t>
      </w:r>
      <w:r w:rsidRPr="00235CF0">
        <w:rPr>
          <w:sz w:val="28"/>
          <w:szCs w:val="28"/>
        </w:rPr>
        <w:t xml:space="preserve"> Родине, трепетное отношение к репрессированным, узникам концлагерей, фронтовик</w:t>
      </w:r>
      <w:r w:rsidR="00255FE5" w:rsidRPr="00235CF0">
        <w:rPr>
          <w:sz w:val="28"/>
          <w:szCs w:val="28"/>
        </w:rPr>
        <w:t>ам</w:t>
      </w:r>
      <w:r w:rsidRPr="00235CF0">
        <w:rPr>
          <w:sz w:val="28"/>
          <w:szCs w:val="28"/>
        </w:rPr>
        <w:t xml:space="preserve"> и подвигам Героев тыла.</w:t>
      </w:r>
      <w:proofErr w:type="gramEnd"/>
      <w:r w:rsidRPr="00235CF0">
        <w:rPr>
          <w:sz w:val="28"/>
          <w:szCs w:val="28"/>
        </w:rPr>
        <w:t xml:space="preserve"> </w:t>
      </w:r>
      <w:r w:rsidR="00255FE5" w:rsidRPr="00235CF0">
        <w:rPr>
          <w:sz w:val="28"/>
          <w:szCs w:val="28"/>
        </w:rPr>
        <w:t>З</w:t>
      </w:r>
      <w:r w:rsidRPr="00235CF0">
        <w:rPr>
          <w:sz w:val="28"/>
          <w:szCs w:val="28"/>
        </w:rPr>
        <w:t>аслугой В.В. Рассохина является воскрешение имён и свершений сотен соотечественников в очерках, статьях, книгах, повествующих о крестьянстве, людях науки и искусства, об изобретателях и подвижниках научно-технического прогресса</w:t>
      </w:r>
      <w:r w:rsidR="00644B31" w:rsidRPr="00235CF0">
        <w:rPr>
          <w:sz w:val="28"/>
          <w:szCs w:val="28"/>
        </w:rPr>
        <w:t xml:space="preserve">, что не раз отмечено в видеосюжетах ТРК «Истоки». </w:t>
      </w:r>
    </w:p>
    <w:p w:rsidR="009A1108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>Сострадание людским печалям и болям, работы с натуры, жёсткая требовательность к власти, призыв к воспитанию памяти и патриотизма</w:t>
      </w:r>
      <w:r w:rsidR="00255FE5" w:rsidRPr="00235CF0">
        <w:rPr>
          <w:sz w:val="28"/>
          <w:szCs w:val="28"/>
        </w:rPr>
        <w:t>,</w:t>
      </w:r>
      <w:r w:rsidRPr="00235CF0">
        <w:rPr>
          <w:sz w:val="28"/>
          <w:szCs w:val="28"/>
        </w:rPr>
        <w:t xml:space="preserve"> осознание писательского труда, по выражению </w:t>
      </w:r>
      <w:proofErr w:type="spellStart"/>
      <w:r w:rsidRPr="00235CF0">
        <w:rPr>
          <w:sz w:val="28"/>
          <w:szCs w:val="28"/>
        </w:rPr>
        <w:t>Г.Б.Курляндской</w:t>
      </w:r>
      <w:proofErr w:type="spellEnd"/>
      <w:r w:rsidRPr="00235CF0">
        <w:rPr>
          <w:sz w:val="28"/>
          <w:szCs w:val="28"/>
        </w:rPr>
        <w:t>, сформировали в В.В. </w:t>
      </w:r>
      <w:proofErr w:type="spellStart"/>
      <w:r w:rsidRPr="00235CF0">
        <w:rPr>
          <w:sz w:val="28"/>
          <w:szCs w:val="28"/>
        </w:rPr>
        <w:t>Рассохин</w:t>
      </w:r>
      <w:r w:rsidR="00255FE5" w:rsidRPr="00235CF0">
        <w:rPr>
          <w:sz w:val="28"/>
          <w:szCs w:val="28"/>
        </w:rPr>
        <w:t>е</w:t>
      </w:r>
      <w:proofErr w:type="spellEnd"/>
      <w:r w:rsidRPr="00235CF0">
        <w:rPr>
          <w:sz w:val="28"/>
          <w:szCs w:val="28"/>
        </w:rPr>
        <w:t xml:space="preserve"> «Верность Истине».</w:t>
      </w:r>
    </w:p>
    <w:p w:rsidR="00FD3C9E" w:rsidRPr="00235CF0" w:rsidRDefault="00255FE5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>Литератор подчёркивает</w:t>
      </w:r>
      <w:r w:rsidR="00DC2763" w:rsidRPr="00235CF0">
        <w:rPr>
          <w:sz w:val="28"/>
          <w:szCs w:val="28"/>
        </w:rPr>
        <w:t xml:space="preserve">, что без понимания заповедей предков осуществляется необратимая деградация, </w:t>
      </w:r>
      <w:r w:rsidRPr="00235CF0">
        <w:rPr>
          <w:sz w:val="28"/>
          <w:szCs w:val="28"/>
        </w:rPr>
        <w:t xml:space="preserve">во </w:t>
      </w:r>
      <w:r w:rsidR="00DC2763" w:rsidRPr="00235CF0">
        <w:rPr>
          <w:sz w:val="28"/>
          <w:szCs w:val="28"/>
        </w:rPr>
        <w:t>все</w:t>
      </w:r>
      <w:r w:rsidRPr="00235CF0">
        <w:rPr>
          <w:sz w:val="28"/>
          <w:szCs w:val="28"/>
        </w:rPr>
        <w:t>х</w:t>
      </w:r>
      <w:r w:rsidR="00DC2763" w:rsidRPr="00235CF0">
        <w:rPr>
          <w:sz w:val="28"/>
          <w:szCs w:val="28"/>
        </w:rPr>
        <w:t xml:space="preserve"> форм</w:t>
      </w:r>
      <w:r w:rsidRPr="00235CF0">
        <w:rPr>
          <w:sz w:val="28"/>
          <w:szCs w:val="28"/>
        </w:rPr>
        <w:t>ах</w:t>
      </w:r>
      <w:r w:rsidR="00DC2763" w:rsidRPr="00235CF0">
        <w:rPr>
          <w:sz w:val="28"/>
          <w:szCs w:val="28"/>
        </w:rPr>
        <w:t xml:space="preserve"> жизнедеятельности человека. Отсюда – неповторимость судеб и характеров, целенаправленность образов, мудрость не вождей, а простолюдинов, сборник заключённых в ИТК </w:t>
      </w:r>
      <w:proofErr w:type="spellStart"/>
      <w:r w:rsidR="00DC2763" w:rsidRPr="00235CF0">
        <w:rPr>
          <w:sz w:val="28"/>
          <w:szCs w:val="28"/>
        </w:rPr>
        <w:t>Орловщины</w:t>
      </w:r>
      <w:proofErr w:type="spellEnd"/>
      <w:r w:rsidR="00DC2763" w:rsidRPr="00235CF0">
        <w:rPr>
          <w:sz w:val="28"/>
          <w:szCs w:val="28"/>
        </w:rPr>
        <w:t xml:space="preserve"> «Под созвездием Орла», отредактированный В.В. Рассохиным.</w:t>
      </w:r>
      <w:r w:rsidR="00644B31" w:rsidRPr="00235CF0">
        <w:rPr>
          <w:sz w:val="28"/>
          <w:szCs w:val="28"/>
        </w:rPr>
        <w:t xml:space="preserve"> </w:t>
      </w:r>
      <w:r w:rsidR="00FD3C9E" w:rsidRPr="00235CF0">
        <w:rPr>
          <w:sz w:val="28"/>
          <w:szCs w:val="28"/>
        </w:rPr>
        <w:t>В</w:t>
      </w:r>
      <w:r w:rsidR="00DC2763" w:rsidRPr="00235CF0">
        <w:rPr>
          <w:sz w:val="28"/>
          <w:szCs w:val="28"/>
        </w:rPr>
        <w:t>нимани</w:t>
      </w:r>
      <w:r w:rsidR="00FD3C9E" w:rsidRPr="00235CF0">
        <w:rPr>
          <w:sz w:val="28"/>
          <w:szCs w:val="28"/>
        </w:rPr>
        <w:t>е</w:t>
      </w:r>
      <w:r w:rsidR="00DC2763" w:rsidRPr="00235CF0">
        <w:rPr>
          <w:sz w:val="28"/>
          <w:szCs w:val="28"/>
        </w:rPr>
        <w:t xml:space="preserve"> автора к злободневным проблемам истории и современности, человеколюбие к собрату по Планете, призыв к взаимопониманию религиозных конфессий вывели его из профессионального писателя в общественного деятеля</w:t>
      </w:r>
      <w:r w:rsidR="00FD3C9E" w:rsidRPr="00235CF0">
        <w:rPr>
          <w:sz w:val="28"/>
          <w:szCs w:val="28"/>
        </w:rPr>
        <w:t>.</w:t>
      </w:r>
      <w:r w:rsidR="00DC2763" w:rsidRPr="00235CF0">
        <w:rPr>
          <w:sz w:val="28"/>
          <w:szCs w:val="28"/>
        </w:rPr>
        <w:t xml:space="preserve"> </w:t>
      </w:r>
    </w:p>
    <w:p w:rsidR="009A1108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 xml:space="preserve">За вклад в литературу Отечества, благотворительность и воспитание </w:t>
      </w:r>
      <w:proofErr w:type="spellStart"/>
      <w:r w:rsidRPr="00235CF0">
        <w:rPr>
          <w:sz w:val="28"/>
          <w:szCs w:val="28"/>
        </w:rPr>
        <w:t>высоконравственности</w:t>
      </w:r>
      <w:proofErr w:type="spellEnd"/>
      <w:r w:rsidRPr="00235CF0">
        <w:rPr>
          <w:sz w:val="28"/>
          <w:szCs w:val="28"/>
        </w:rPr>
        <w:t xml:space="preserve">, за борьбу </w:t>
      </w:r>
      <w:r w:rsidR="00644B31" w:rsidRPr="00235CF0">
        <w:rPr>
          <w:sz w:val="28"/>
          <w:szCs w:val="28"/>
        </w:rPr>
        <w:t xml:space="preserve">с </w:t>
      </w:r>
      <w:r w:rsidRPr="00235CF0">
        <w:rPr>
          <w:sz w:val="28"/>
          <w:szCs w:val="28"/>
        </w:rPr>
        <w:t xml:space="preserve">порочностью общества В.В. Рассохин награждён грамотами, благодарностями, дипломами, благодарственными письмами. </w:t>
      </w:r>
      <w:r w:rsidR="00644B31" w:rsidRPr="00235CF0">
        <w:rPr>
          <w:sz w:val="28"/>
          <w:szCs w:val="28"/>
        </w:rPr>
        <w:t>С</w:t>
      </w:r>
      <w:r w:rsidRPr="00235CF0">
        <w:rPr>
          <w:sz w:val="28"/>
          <w:szCs w:val="28"/>
        </w:rPr>
        <w:t xml:space="preserve">овместный труд с сыном благословлялся Патриархом Алексием II и Предстоятелем РПЦ, Его Святейшеством Кириллом, поддержан Почётным гражданином Орла, старцем </w:t>
      </w:r>
      <w:proofErr w:type="spellStart"/>
      <w:r w:rsidRPr="00235CF0">
        <w:rPr>
          <w:sz w:val="28"/>
          <w:szCs w:val="28"/>
        </w:rPr>
        <w:t>Илием</w:t>
      </w:r>
      <w:proofErr w:type="spellEnd"/>
      <w:r w:rsidRPr="00235CF0">
        <w:rPr>
          <w:sz w:val="28"/>
          <w:szCs w:val="28"/>
        </w:rPr>
        <w:t xml:space="preserve">, духовными Владыками </w:t>
      </w:r>
      <w:proofErr w:type="spellStart"/>
      <w:r w:rsidRPr="00235CF0">
        <w:rPr>
          <w:sz w:val="28"/>
          <w:szCs w:val="28"/>
        </w:rPr>
        <w:t>Орловщины</w:t>
      </w:r>
      <w:proofErr w:type="spellEnd"/>
      <w:r w:rsidRPr="00235CF0">
        <w:rPr>
          <w:sz w:val="28"/>
          <w:szCs w:val="28"/>
        </w:rPr>
        <w:t xml:space="preserve"> Паисием, Пантелеимоном, Антонием, </w:t>
      </w:r>
      <w:r w:rsidR="008B553B" w:rsidRPr="00235CF0">
        <w:rPr>
          <w:sz w:val="28"/>
          <w:szCs w:val="28"/>
        </w:rPr>
        <w:t>Митрополитом</w:t>
      </w:r>
      <w:r w:rsidRPr="00235CF0">
        <w:rPr>
          <w:sz w:val="28"/>
          <w:szCs w:val="28"/>
        </w:rPr>
        <w:t xml:space="preserve"> Барнаульским и Алтайским Сергием, спикером Совета Федерации Е.С. Строевым. Писатель </w:t>
      </w:r>
      <w:r w:rsidR="00FD3C9E" w:rsidRPr="00235CF0">
        <w:rPr>
          <w:sz w:val="28"/>
          <w:szCs w:val="28"/>
        </w:rPr>
        <w:t>–</w:t>
      </w:r>
      <w:r w:rsidRPr="00235CF0">
        <w:rPr>
          <w:sz w:val="28"/>
          <w:szCs w:val="28"/>
        </w:rPr>
        <w:t>почётны</w:t>
      </w:r>
      <w:r w:rsidR="00FD3C9E" w:rsidRPr="00235CF0">
        <w:rPr>
          <w:sz w:val="28"/>
          <w:szCs w:val="28"/>
        </w:rPr>
        <w:t>й</w:t>
      </w:r>
      <w:r w:rsidRPr="00235CF0">
        <w:rPr>
          <w:sz w:val="28"/>
          <w:szCs w:val="28"/>
        </w:rPr>
        <w:t xml:space="preserve"> член организации «Флоту</w:t>
      </w:r>
      <w:proofErr w:type="gramStart"/>
      <w:r w:rsidRPr="00235CF0">
        <w:rPr>
          <w:sz w:val="28"/>
          <w:szCs w:val="28"/>
        </w:rPr>
        <w:t xml:space="preserve"> Б</w:t>
      </w:r>
      <w:proofErr w:type="gramEnd"/>
      <w:r w:rsidRPr="00235CF0">
        <w:rPr>
          <w:sz w:val="28"/>
          <w:szCs w:val="28"/>
        </w:rPr>
        <w:t>ыть!».</w:t>
      </w:r>
      <w:r w:rsidR="008B553B" w:rsidRPr="00235CF0">
        <w:rPr>
          <w:sz w:val="28"/>
          <w:szCs w:val="28"/>
        </w:rPr>
        <w:t xml:space="preserve"> Н</w:t>
      </w:r>
      <w:r w:rsidRPr="00235CF0">
        <w:rPr>
          <w:sz w:val="28"/>
          <w:szCs w:val="28"/>
        </w:rPr>
        <w:t xml:space="preserve">аграждён медалями «За верность авиации», «70 лет Танковой Гвардии», «900 лет подвигу священномученика Кукши», «70 лет Великой Победы», «600 лет крещения амчан и обретения чудотворной иконы святителя Николая </w:t>
      </w:r>
      <w:proofErr w:type="gramStart"/>
      <w:r w:rsidRPr="00235CF0">
        <w:rPr>
          <w:sz w:val="28"/>
          <w:szCs w:val="28"/>
        </w:rPr>
        <w:t>во</w:t>
      </w:r>
      <w:proofErr w:type="gramEnd"/>
      <w:r w:rsidRPr="00235CF0">
        <w:rPr>
          <w:sz w:val="28"/>
          <w:szCs w:val="28"/>
        </w:rPr>
        <w:t xml:space="preserve"> граде Мценске». Автор очерков о Второй Мировой войне участвовал в работе Международной конференции «Пушкин и Тургенев»</w:t>
      </w:r>
      <w:r w:rsidR="008B553B" w:rsidRPr="00235CF0">
        <w:rPr>
          <w:sz w:val="28"/>
          <w:szCs w:val="28"/>
        </w:rPr>
        <w:t>.</w:t>
      </w:r>
      <w:r w:rsidRPr="00235CF0">
        <w:rPr>
          <w:sz w:val="28"/>
          <w:szCs w:val="28"/>
        </w:rPr>
        <w:t xml:space="preserve"> </w:t>
      </w:r>
      <w:r w:rsidR="008B553B" w:rsidRPr="00235CF0">
        <w:rPr>
          <w:sz w:val="28"/>
          <w:szCs w:val="28"/>
        </w:rPr>
        <w:t>И</w:t>
      </w:r>
      <w:r w:rsidRPr="00235CF0">
        <w:rPr>
          <w:sz w:val="28"/>
          <w:szCs w:val="28"/>
        </w:rPr>
        <w:t>здал, в ходе 50 лет, 5</w:t>
      </w:r>
      <w:r w:rsidR="008B553B" w:rsidRPr="00235CF0">
        <w:rPr>
          <w:sz w:val="28"/>
          <w:szCs w:val="28"/>
        </w:rPr>
        <w:t>0</w:t>
      </w:r>
      <w:r w:rsidRPr="00235CF0">
        <w:rPr>
          <w:sz w:val="28"/>
          <w:szCs w:val="28"/>
        </w:rPr>
        <w:t xml:space="preserve"> книг (</w:t>
      </w:r>
      <w:r w:rsidR="008B553B" w:rsidRPr="00235CF0">
        <w:rPr>
          <w:sz w:val="28"/>
          <w:szCs w:val="28"/>
        </w:rPr>
        <w:t>48</w:t>
      </w:r>
      <w:r w:rsidRPr="00235CF0">
        <w:rPr>
          <w:sz w:val="28"/>
          <w:szCs w:val="28"/>
        </w:rPr>
        <w:t xml:space="preserve"> – в соавторстве с С.В. Рассохиным, с 1992 по 20</w:t>
      </w:r>
      <w:r w:rsidR="008B553B" w:rsidRPr="00235CF0">
        <w:rPr>
          <w:sz w:val="28"/>
          <w:szCs w:val="28"/>
        </w:rPr>
        <w:t>21</w:t>
      </w:r>
      <w:r w:rsidRPr="00235CF0">
        <w:rPr>
          <w:sz w:val="28"/>
          <w:szCs w:val="28"/>
        </w:rPr>
        <w:t xml:space="preserve"> гг.). Не ошибся в </w:t>
      </w:r>
      <w:r w:rsidR="008B553B" w:rsidRPr="00235CF0">
        <w:rPr>
          <w:sz w:val="28"/>
          <w:szCs w:val="28"/>
        </w:rPr>
        <w:t xml:space="preserve">нём </w:t>
      </w:r>
      <w:r w:rsidRPr="00235CF0">
        <w:rPr>
          <w:sz w:val="28"/>
          <w:szCs w:val="28"/>
        </w:rPr>
        <w:t>Д.И. </w:t>
      </w:r>
      <w:proofErr w:type="spellStart"/>
      <w:r w:rsidRPr="00235CF0">
        <w:rPr>
          <w:sz w:val="28"/>
          <w:szCs w:val="28"/>
        </w:rPr>
        <w:t>Блынский</w:t>
      </w:r>
      <w:proofErr w:type="spellEnd"/>
      <w:r w:rsidRPr="00235CF0">
        <w:rPr>
          <w:sz w:val="28"/>
          <w:szCs w:val="28"/>
        </w:rPr>
        <w:t xml:space="preserve">, опубликовавший его стихотворение «Русская лапта» в </w:t>
      </w:r>
      <w:proofErr w:type="gramStart"/>
      <w:r w:rsidRPr="00235CF0">
        <w:rPr>
          <w:sz w:val="28"/>
          <w:szCs w:val="28"/>
        </w:rPr>
        <w:t>далёких</w:t>
      </w:r>
      <w:proofErr w:type="gramEnd"/>
      <w:r w:rsidRPr="00235CF0">
        <w:rPr>
          <w:sz w:val="28"/>
          <w:szCs w:val="28"/>
        </w:rPr>
        <w:t xml:space="preserve"> 60-х…</w:t>
      </w:r>
    </w:p>
    <w:p w:rsidR="008B553B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 xml:space="preserve">Писатель, чьё творчество отмечено в БСЭ и </w:t>
      </w:r>
      <w:r w:rsidR="00FD3C9E" w:rsidRPr="00235CF0">
        <w:rPr>
          <w:sz w:val="28"/>
          <w:szCs w:val="28"/>
        </w:rPr>
        <w:t>отцом</w:t>
      </w:r>
      <w:r w:rsidRPr="00235CF0">
        <w:rPr>
          <w:sz w:val="28"/>
          <w:szCs w:val="28"/>
        </w:rPr>
        <w:t xml:space="preserve"> </w:t>
      </w:r>
      <w:proofErr w:type="spellStart"/>
      <w:r w:rsidRPr="00235CF0">
        <w:rPr>
          <w:sz w:val="28"/>
          <w:szCs w:val="28"/>
        </w:rPr>
        <w:t>Илием</w:t>
      </w:r>
      <w:proofErr w:type="spellEnd"/>
      <w:r w:rsidRPr="00235CF0">
        <w:rPr>
          <w:sz w:val="28"/>
          <w:szCs w:val="28"/>
        </w:rPr>
        <w:t xml:space="preserve">, </w:t>
      </w:r>
      <w:r w:rsidR="008B553B" w:rsidRPr="00235CF0">
        <w:rPr>
          <w:sz w:val="28"/>
          <w:szCs w:val="28"/>
        </w:rPr>
        <w:t>поощрён</w:t>
      </w:r>
      <w:r w:rsidRPr="00235CF0">
        <w:rPr>
          <w:sz w:val="28"/>
          <w:szCs w:val="28"/>
        </w:rPr>
        <w:t xml:space="preserve"> медалью в честь 450-летия Орла. К 80-летию </w:t>
      </w:r>
      <w:r w:rsidR="008B553B" w:rsidRPr="00235CF0">
        <w:rPr>
          <w:sz w:val="28"/>
          <w:szCs w:val="28"/>
        </w:rPr>
        <w:t>региона</w:t>
      </w:r>
      <w:r w:rsidRPr="00235CF0">
        <w:rPr>
          <w:sz w:val="28"/>
          <w:szCs w:val="28"/>
        </w:rPr>
        <w:t xml:space="preserve"> в соавторстве с </w:t>
      </w:r>
      <w:proofErr w:type="spellStart"/>
      <w:r w:rsidRPr="00235CF0">
        <w:rPr>
          <w:sz w:val="28"/>
          <w:szCs w:val="28"/>
        </w:rPr>
        <w:t>Рассохиным</w:t>
      </w:r>
      <w:proofErr w:type="spellEnd"/>
      <w:r w:rsidRPr="00235CF0">
        <w:rPr>
          <w:sz w:val="28"/>
          <w:szCs w:val="28"/>
        </w:rPr>
        <w:t xml:space="preserve"> С.В., вышли произведения, посвящённые авиаполку «Нормандия-Неман», проблемам экологии и рыболовства — «Свастика под прицелом» и «От истоков до устья». К 75-летию Курской битвы, </w:t>
      </w:r>
      <w:r w:rsidRPr="00235CF0">
        <w:rPr>
          <w:sz w:val="28"/>
          <w:szCs w:val="28"/>
        </w:rPr>
        <w:lastRenderedPageBreak/>
        <w:t xml:space="preserve">освобождения </w:t>
      </w:r>
      <w:proofErr w:type="spellStart"/>
      <w:r w:rsidRPr="00235CF0">
        <w:rPr>
          <w:sz w:val="28"/>
          <w:szCs w:val="28"/>
        </w:rPr>
        <w:t>Орловщины</w:t>
      </w:r>
      <w:proofErr w:type="spellEnd"/>
      <w:r w:rsidRPr="00235CF0">
        <w:rPr>
          <w:sz w:val="28"/>
          <w:szCs w:val="28"/>
        </w:rPr>
        <w:t xml:space="preserve"> </w:t>
      </w:r>
      <w:r w:rsidR="008B553B" w:rsidRPr="00235CF0">
        <w:rPr>
          <w:sz w:val="28"/>
          <w:szCs w:val="28"/>
        </w:rPr>
        <w:t xml:space="preserve">и </w:t>
      </w:r>
      <w:proofErr w:type="spellStart"/>
      <w:r w:rsidRPr="00235CF0">
        <w:rPr>
          <w:sz w:val="28"/>
          <w:szCs w:val="28"/>
        </w:rPr>
        <w:t>Белгородчины</w:t>
      </w:r>
      <w:proofErr w:type="spellEnd"/>
      <w:r w:rsidRPr="00235CF0">
        <w:rPr>
          <w:sz w:val="28"/>
          <w:szCs w:val="28"/>
        </w:rPr>
        <w:t xml:space="preserve"> от захватчиков участники Всероссийского </w:t>
      </w:r>
      <w:proofErr w:type="spellStart"/>
      <w:r w:rsidRPr="00235CF0">
        <w:rPr>
          <w:sz w:val="28"/>
          <w:szCs w:val="28"/>
        </w:rPr>
        <w:t>литконкурса</w:t>
      </w:r>
      <w:proofErr w:type="spellEnd"/>
      <w:r w:rsidRPr="00235CF0">
        <w:rPr>
          <w:sz w:val="28"/>
          <w:szCs w:val="28"/>
        </w:rPr>
        <w:t xml:space="preserve"> «Герои Великой Победы — 2017» подготовили книгу «Светотень истории», очерк</w:t>
      </w:r>
      <w:r w:rsidR="00FD3C9E" w:rsidRPr="00235CF0">
        <w:rPr>
          <w:sz w:val="28"/>
          <w:szCs w:val="28"/>
        </w:rPr>
        <w:t>и</w:t>
      </w:r>
      <w:r w:rsidRPr="00235CF0">
        <w:rPr>
          <w:sz w:val="28"/>
          <w:szCs w:val="28"/>
        </w:rPr>
        <w:t xml:space="preserve"> для газеты «Ветеран </w:t>
      </w:r>
      <w:proofErr w:type="spellStart"/>
      <w:r w:rsidRPr="00235CF0">
        <w:rPr>
          <w:sz w:val="28"/>
          <w:szCs w:val="28"/>
        </w:rPr>
        <w:t>Орловщины</w:t>
      </w:r>
      <w:proofErr w:type="spellEnd"/>
      <w:r w:rsidRPr="00235CF0">
        <w:rPr>
          <w:sz w:val="28"/>
          <w:szCs w:val="28"/>
        </w:rPr>
        <w:t xml:space="preserve">», журнала «Орловский военный вестник» и др. СМИ </w:t>
      </w:r>
      <w:r w:rsidR="008B553B" w:rsidRPr="00235CF0">
        <w:rPr>
          <w:sz w:val="28"/>
          <w:szCs w:val="28"/>
        </w:rPr>
        <w:t>РФ и стран СНГ.</w:t>
      </w:r>
    </w:p>
    <w:p w:rsidR="009A1108" w:rsidRPr="00235CF0" w:rsidRDefault="008B553B" w:rsidP="00DF2B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>П</w:t>
      </w:r>
      <w:r w:rsidR="00DC2763" w:rsidRPr="00235CF0">
        <w:rPr>
          <w:sz w:val="28"/>
          <w:szCs w:val="28"/>
        </w:rPr>
        <w:t xml:space="preserve">омимо выступлений в 24-х районах области и у соседей по ЦФО РФ, авторы работают над книгами «Адмирал кисти» (об И.К. Айвазовском) и «Далеко от причалов» (история ВМФ XIX-XX вв.). В честь 100-летия РККА </w:t>
      </w:r>
      <w:proofErr w:type="spellStart"/>
      <w:r w:rsidR="00DC2763" w:rsidRPr="00235CF0">
        <w:rPr>
          <w:sz w:val="28"/>
          <w:szCs w:val="28"/>
        </w:rPr>
        <w:t>Рассохины</w:t>
      </w:r>
      <w:proofErr w:type="spellEnd"/>
      <w:r w:rsidR="00DC2763" w:rsidRPr="00235CF0">
        <w:rPr>
          <w:sz w:val="28"/>
          <w:szCs w:val="28"/>
        </w:rPr>
        <w:t xml:space="preserve"> </w:t>
      </w:r>
      <w:proofErr w:type="gramStart"/>
      <w:r w:rsidR="00DC2763" w:rsidRPr="00235CF0">
        <w:rPr>
          <w:sz w:val="28"/>
          <w:szCs w:val="28"/>
        </w:rPr>
        <w:t>награждены</w:t>
      </w:r>
      <w:proofErr w:type="gramEnd"/>
      <w:r w:rsidR="00DC2763" w:rsidRPr="00235CF0">
        <w:rPr>
          <w:sz w:val="28"/>
          <w:szCs w:val="28"/>
        </w:rPr>
        <w:t xml:space="preserve"> медалью Совета советских офицеров 23 февраля 2018 года, за </w:t>
      </w:r>
      <w:r w:rsidRPr="00235CF0">
        <w:rPr>
          <w:sz w:val="28"/>
          <w:szCs w:val="28"/>
        </w:rPr>
        <w:t>активное</w:t>
      </w:r>
      <w:r w:rsidR="00DC2763" w:rsidRPr="00235CF0">
        <w:rPr>
          <w:sz w:val="28"/>
          <w:szCs w:val="28"/>
        </w:rPr>
        <w:t xml:space="preserve"> участие в ветеранском движении</w:t>
      </w:r>
      <w:r w:rsidR="00DF2B31" w:rsidRPr="00235CF0">
        <w:rPr>
          <w:sz w:val="28"/>
          <w:szCs w:val="28"/>
        </w:rPr>
        <w:t xml:space="preserve"> и</w:t>
      </w:r>
      <w:r w:rsidR="00DC2763" w:rsidRPr="00235CF0">
        <w:rPr>
          <w:sz w:val="28"/>
          <w:szCs w:val="28"/>
        </w:rPr>
        <w:t xml:space="preserve"> за создание книг о Второй Мировой и Великой Отечественной войне</w:t>
      </w:r>
      <w:r w:rsidR="00DF2B31" w:rsidRPr="00235CF0">
        <w:rPr>
          <w:sz w:val="28"/>
          <w:szCs w:val="28"/>
        </w:rPr>
        <w:t xml:space="preserve">. </w:t>
      </w:r>
      <w:r w:rsidR="00DC2763" w:rsidRPr="00235CF0">
        <w:rPr>
          <w:sz w:val="28"/>
          <w:szCs w:val="28"/>
        </w:rPr>
        <w:t xml:space="preserve">В год 75-летия освобождения </w:t>
      </w:r>
      <w:r w:rsidR="00DF2B31" w:rsidRPr="00235CF0">
        <w:rPr>
          <w:sz w:val="28"/>
          <w:szCs w:val="28"/>
        </w:rPr>
        <w:t>области</w:t>
      </w:r>
      <w:r w:rsidR="00DC2763" w:rsidRPr="00235CF0">
        <w:rPr>
          <w:sz w:val="28"/>
          <w:szCs w:val="28"/>
        </w:rPr>
        <w:t xml:space="preserve"> работы в «Орловск</w:t>
      </w:r>
      <w:r w:rsidR="00DF2B31" w:rsidRPr="00235CF0">
        <w:rPr>
          <w:sz w:val="28"/>
          <w:szCs w:val="28"/>
        </w:rPr>
        <w:t>ом</w:t>
      </w:r>
      <w:r w:rsidR="00DC2763" w:rsidRPr="00235CF0">
        <w:rPr>
          <w:sz w:val="28"/>
          <w:szCs w:val="28"/>
        </w:rPr>
        <w:t xml:space="preserve"> военн</w:t>
      </w:r>
      <w:r w:rsidR="00DF2B31" w:rsidRPr="00235CF0">
        <w:rPr>
          <w:sz w:val="28"/>
          <w:szCs w:val="28"/>
        </w:rPr>
        <w:t>ом</w:t>
      </w:r>
      <w:r w:rsidR="00DC2763" w:rsidRPr="00235CF0">
        <w:rPr>
          <w:sz w:val="28"/>
          <w:szCs w:val="28"/>
        </w:rPr>
        <w:t xml:space="preserve"> вестник</w:t>
      </w:r>
      <w:r w:rsidR="00DF2B31" w:rsidRPr="00235CF0">
        <w:rPr>
          <w:sz w:val="28"/>
          <w:szCs w:val="28"/>
        </w:rPr>
        <w:t>е</w:t>
      </w:r>
      <w:r w:rsidR="00DC2763" w:rsidRPr="00235CF0">
        <w:rPr>
          <w:sz w:val="28"/>
          <w:szCs w:val="28"/>
        </w:rPr>
        <w:t xml:space="preserve">» заняли 3-е место на Всероссийском конкурсе «Патриот России – 2018», а издательство «Картуш» получило статуэтку Минобороны РФ </w:t>
      </w:r>
      <w:r w:rsidR="00FD3C9E" w:rsidRPr="00235CF0">
        <w:rPr>
          <w:sz w:val="28"/>
          <w:szCs w:val="28"/>
        </w:rPr>
        <w:t>имени</w:t>
      </w:r>
      <w:r w:rsidR="00DC2763" w:rsidRPr="00235CF0">
        <w:rPr>
          <w:sz w:val="28"/>
          <w:szCs w:val="28"/>
        </w:rPr>
        <w:t xml:space="preserve"> Романа </w:t>
      </w:r>
      <w:proofErr w:type="spellStart"/>
      <w:r w:rsidR="00DC2763" w:rsidRPr="00235CF0">
        <w:rPr>
          <w:sz w:val="28"/>
          <w:szCs w:val="28"/>
        </w:rPr>
        <w:t>Филипова</w:t>
      </w:r>
      <w:proofErr w:type="spellEnd"/>
      <w:r w:rsidR="00DC2763" w:rsidRPr="00235CF0">
        <w:rPr>
          <w:sz w:val="28"/>
          <w:szCs w:val="28"/>
        </w:rPr>
        <w:t>.</w:t>
      </w:r>
    </w:p>
    <w:p w:rsidR="00DC2763" w:rsidRPr="00235CF0" w:rsidRDefault="00DC2763" w:rsidP="00F07E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5CF0">
        <w:rPr>
          <w:sz w:val="28"/>
          <w:szCs w:val="28"/>
        </w:rPr>
        <w:t>В 2019 году за цикл очерков автор заслужил диплом и 3-е место конкурса «Патриот России»</w:t>
      </w:r>
      <w:r w:rsidR="00DF2B31" w:rsidRPr="00235CF0">
        <w:rPr>
          <w:sz w:val="28"/>
          <w:szCs w:val="28"/>
        </w:rPr>
        <w:t xml:space="preserve"> в Тамбове.</w:t>
      </w:r>
      <w:r w:rsidRPr="00235CF0">
        <w:rPr>
          <w:sz w:val="28"/>
          <w:szCs w:val="28"/>
        </w:rPr>
        <w:t xml:space="preserve"> </w:t>
      </w:r>
      <w:r w:rsidR="00DF2B31" w:rsidRPr="00235CF0">
        <w:rPr>
          <w:sz w:val="28"/>
          <w:szCs w:val="28"/>
        </w:rPr>
        <w:t>Б</w:t>
      </w:r>
      <w:r w:rsidRPr="00235CF0">
        <w:rPr>
          <w:sz w:val="28"/>
          <w:szCs w:val="28"/>
        </w:rPr>
        <w:t xml:space="preserve">ыл номинирован </w:t>
      </w:r>
      <w:proofErr w:type="gramStart"/>
      <w:r w:rsidRPr="00235CF0">
        <w:rPr>
          <w:sz w:val="28"/>
          <w:szCs w:val="28"/>
        </w:rPr>
        <w:t>Орловско-Болховской</w:t>
      </w:r>
      <w:proofErr w:type="gramEnd"/>
      <w:r w:rsidRPr="00235CF0">
        <w:rPr>
          <w:sz w:val="28"/>
          <w:szCs w:val="28"/>
        </w:rPr>
        <w:t xml:space="preserve"> </w:t>
      </w:r>
      <w:r w:rsidR="00DF2B31" w:rsidRPr="00235CF0">
        <w:rPr>
          <w:sz w:val="28"/>
          <w:szCs w:val="28"/>
        </w:rPr>
        <w:t>М</w:t>
      </w:r>
      <w:r w:rsidRPr="00235CF0">
        <w:rPr>
          <w:sz w:val="28"/>
          <w:szCs w:val="28"/>
        </w:rPr>
        <w:t xml:space="preserve">итрополией в лице Владыки Антония на Патриаршую премию по литературе. В мае того же года члены Российского военно-исторического общества участвовали в работе VI съезда Союза </w:t>
      </w:r>
      <w:r w:rsidR="00DF2B31" w:rsidRPr="00235CF0">
        <w:rPr>
          <w:sz w:val="28"/>
          <w:szCs w:val="28"/>
        </w:rPr>
        <w:t>Р</w:t>
      </w:r>
      <w:r w:rsidRPr="00235CF0">
        <w:rPr>
          <w:sz w:val="28"/>
          <w:szCs w:val="28"/>
        </w:rPr>
        <w:t>оссийских писателей в Пензе и «Тарханах».</w:t>
      </w:r>
    </w:p>
    <w:p w:rsidR="00DC2763" w:rsidRPr="00235CF0" w:rsidRDefault="00DF2B31" w:rsidP="00F07EAB">
      <w:pPr>
        <w:rPr>
          <w:rFonts w:eastAsia="Times New Roman"/>
          <w:lang w:eastAsia="ru-RU"/>
        </w:rPr>
      </w:pPr>
      <w:r w:rsidRPr="00235CF0">
        <w:rPr>
          <w:rFonts w:eastAsia="Times New Roman"/>
          <w:lang w:eastAsia="ru-RU"/>
        </w:rPr>
        <w:t>Виктор Рассохин – член</w:t>
      </w:r>
      <w:r w:rsidR="00DC2763" w:rsidRPr="00235CF0">
        <w:rPr>
          <w:rFonts w:eastAsia="Times New Roman"/>
          <w:lang w:eastAsia="ru-RU"/>
        </w:rPr>
        <w:t xml:space="preserve"> Союза Россий</w:t>
      </w:r>
      <w:r w:rsidR="00DC2763" w:rsidRPr="00235CF0">
        <w:rPr>
          <w:rFonts w:eastAsia="Times New Roman"/>
          <w:lang w:eastAsia="ru-RU"/>
        </w:rPr>
        <w:softHyphen/>
        <w:t xml:space="preserve">ских писателей, Интернационального Союза писателей, журналистов и драматургов, Союза военных литераторов. Участник и дипломант конкурсов </w:t>
      </w:r>
      <w:r w:rsidR="00FD3C9E" w:rsidRPr="00235CF0">
        <w:rPr>
          <w:rFonts w:eastAsia="Times New Roman"/>
          <w:lang w:eastAsia="ru-RU"/>
        </w:rPr>
        <w:t>«</w:t>
      </w:r>
      <w:r w:rsidR="00DC2763" w:rsidRPr="00235CF0">
        <w:rPr>
          <w:rFonts w:eastAsia="Times New Roman"/>
          <w:lang w:eastAsia="ru-RU"/>
        </w:rPr>
        <w:t>Геро</w:t>
      </w:r>
      <w:r w:rsidR="00FD3C9E" w:rsidRPr="00235CF0">
        <w:rPr>
          <w:rFonts w:eastAsia="Times New Roman"/>
          <w:lang w:eastAsia="ru-RU"/>
        </w:rPr>
        <w:t>и</w:t>
      </w:r>
      <w:r w:rsidR="00DC2763" w:rsidRPr="00235CF0">
        <w:rPr>
          <w:rFonts w:eastAsia="Times New Roman"/>
          <w:lang w:eastAsia="ru-RU"/>
        </w:rPr>
        <w:t xml:space="preserve"> Великой Победы</w:t>
      </w:r>
      <w:r w:rsidR="00FD3C9E" w:rsidRPr="00235CF0">
        <w:rPr>
          <w:rFonts w:eastAsia="Times New Roman"/>
          <w:lang w:eastAsia="ru-RU"/>
        </w:rPr>
        <w:t>»</w:t>
      </w:r>
      <w:r w:rsidR="00DC2763" w:rsidRPr="00235CF0">
        <w:rPr>
          <w:rFonts w:eastAsia="Times New Roman"/>
          <w:lang w:eastAsia="ru-RU"/>
        </w:rPr>
        <w:t xml:space="preserve">, </w:t>
      </w:r>
      <w:r w:rsidR="00FD3C9E" w:rsidRPr="00235CF0">
        <w:rPr>
          <w:rFonts w:eastAsia="Times New Roman"/>
          <w:lang w:eastAsia="ru-RU"/>
        </w:rPr>
        <w:t>«</w:t>
      </w:r>
      <w:r w:rsidR="00DC2763" w:rsidRPr="00235CF0">
        <w:rPr>
          <w:rFonts w:eastAsia="Times New Roman"/>
          <w:lang w:eastAsia="ru-RU"/>
        </w:rPr>
        <w:t>Бежин луг</w:t>
      </w:r>
      <w:r w:rsidR="00FD3C9E" w:rsidRPr="00235CF0">
        <w:rPr>
          <w:rFonts w:eastAsia="Times New Roman"/>
          <w:lang w:eastAsia="ru-RU"/>
        </w:rPr>
        <w:t>»</w:t>
      </w:r>
      <w:r w:rsidR="00DC2763" w:rsidRPr="00235CF0">
        <w:rPr>
          <w:rFonts w:eastAsia="Times New Roman"/>
          <w:lang w:eastAsia="ru-RU"/>
        </w:rPr>
        <w:t xml:space="preserve">, </w:t>
      </w:r>
      <w:r w:rsidR="00FD3C9E" w:rsidRPr="00235CF0">
        <w:rPr>
          <w:rFonts w:eastAsia="Times New Roman"/>
          <w:lang w:eastAsia="ru-RU"/>
        </w:rPr>
        <w:t>«</w:t>
      </w:r>
      <w:r w:rsidR="00DC2763" w:rsidRPr="00235CF0">
        <w:rPr>
          <w:rFonts w:eastAsia="Times New Roman"/>
          <w:lang w:eastAsia="ru-RU"/>
        </w:rPr>
        <w:t>Золотой Витязь</w:t>
      </w:r>
      <w:r w:rsidR="00FD3C9E" w:rsidRPr="00235CF0">
        <w:rPr>
          <w:rFonts w:eastAsia="Times New Roman"/>
          <w:lang w:eastAsia="ru-RU"/>
        </w:rPr>
        <w:t>»</w:t>
      </w:r>
      <w:r w:rsidR="00DC2763" w:rsidRPr="00235CF0">
        <w:rPr>
          <w:rFonts w:eastAsia="Times New Roman"/>
          <w:lang w:eastAsia="ru-RU"/>
        </w:rPr>
        <w:t xml:space="preserve">, </w:t>
      </w:r>
      <w:r w:rsidR="00FD3C9E" w:rsidRPr="00235CF0">
        <w:rPr>
          <w:rFonts w:eastAsia="Times New Roman"/>
          <w:lang w:eastAsia="ru-RU"/>
        </w:rPr>
        <w:t>«</w:t>
      </w:r>
      <w:r w:rsidR="00DC2763" w:rsidRPr="00235CF0">
        <w:rPr>
          <w:rFonts w:eastAsia="Times New Roman"/>
          <w:lang w:eastAsia="ru-RU"/>
        </w:rPr>
        <w:t>Салют, Победа!</w:t>
      </w:r>
      <w:r w:rsidR="00FD3C9E" w:rsidRPr="00235CF0">
        <w:rPr>
          <w:rFonts w:eastAsia="Times New Roman"/>
          <w:lang w:eastAsia="ru-RU"/>
        </w:rPr>
        <w:t>»</w:t>
      </w:r>
      <w:r w:rsidR="00DC2763" w:rsidRPr="00235CF0">
        <w:rPr>
          <w:rFonts w:eastAsia="Times New Roman"/>
          <w:lang w:eastAsia="ru-RU"/>
        </w:rPr>
        <w:t>, им. Некрасова Н.А., Нахимова П.С., Чкалова В.П., Фета</w:t>
      </w:r>
      <w:r w:rsidRPr="00235CF0">
        <w:rPr>
          <w:rFonts w:eastAsia="Times New Roman"/>
          <w:lang w:eastAsia="ru-RU"/>
        </w:rPr>
        <w:t xml:space="preserve"> А.А.</w:t>
      </w:r>
      <w:r w:rsidR="00DC2763" w:rsidRPr="00235CF0">
        <w:rPr>
          <w:rFonts w:eastAsia="Times New Roman"/>
          <w:lang w:eastAsia="ru-RU"/>
        </w:rPr>
        <w:t xml:space="preserve">, </w:t>
      </w:r>
      <w:proofErr w:type="spellStart"/>
      <w:r w:rsidR="00DC2763" w:rsidRPr="00235CF0">
        <w:rPr>
          <w:rFonts w:eastAsia="Times New Roman"/>
          <w:lang w:eastAsia="ru-RU"/>
        </w:rPr>
        <w:t>литпремии</w:t>
      </w:r>
      <w:proofErr w:type="spellEnd"/>
      <w:r w:rsidR="00DC2763" w:rsidRPr="00235CF0">
        <w:rPr>
          <w:rFonts w:eastAsia="Times New Roman"/>
          <w:lang w:eastAsia="ru-RU"/>
        </w:rPr>
        <w:t xml:space="preserve"> Мира (</w:t>
      </w:r>
      <w:proofErr w:type="gramStart"/>
      <w:r w:rsidR="00DC2763" w:rsidRPr="00235CF0">
        <w:rPr>
          <w:rFonts w:eastAsia="Times New Roman"/>
          <w:lang w:eastAsia="ru-RU"/>
        </w:rPr>
        <w:t>ИСП</w:t>
      </w:r>
      <w:proofErr w:type="gramEnd"/>
      <w:r w:rsidR="00DC2763" w:rsidRPr="00235CF0">
        <w:rPr>
          <w:rFonts w:eastAsia="Times New Roman"/>
          <w:lang w:eastAsia="ru-RU"/>
        </w:rPr>
        <w:t>), автопробегов по местам Ратной Сла</w:t>
      </w:r>
      <w:r w:rsidR="00DC2763" w:rsidRPr="00235CF0">
        <w:rPr>
          <w:rFonts w:eastAsia="Times New Roman"/>
          <w:lang w:eastAsia="ru-RU"/>
        </w:rPr>
        <w:softHyphen/>
        <w:t>вы Отечества</w:t>
      </w:r>
      <w:r w:rsidR="00FD3C9E" w:rsidRPr="00235CF0">
        <w:rPr>
          <w:rFonts w:eastAsia="Times New Roman"/>
          <w:lang w:eastAsia="ru-RU"/>
        </w:rPr>
        <w:t>.</w:t>
      </w:r>
      <w:r w:rsidR="00DC2763" w:rsidRPr="00235CF0">
        <w:rPr>
          <w:rFonts w:eastAsia="Times New Roman"/>
          <w:lang w:eastAsia="ru-RU"/>
        </w:rPr>
        <w:t xml:space="preserve"> </w:t>
      </w:r>
      <w:proofErr w:type="gramStart"/>
      <w:r w:rsidR="00DC2763" w:rsidRPr="00235CF0">
        <w:rPr>
          <w:rFonts w:eastAsia="Times New Roman"/>
          <w:lang w:eastAsia="ru-RU"/>
        </w:rPr>
        <w:t xml:space="preserve">Автор более 50 книг и журналов </w:t>
      </w:r>
      <w:r w:rsidR="00FD3C9E" w:rsidRPr="00235CF0">
        <w:rPr>
          <w:rFonts w:eastAsia="Times New Roman"/>
          <w:lang w:eastAsia="ru-RU"/>
        </w:rPr>
        <w:t>«</w:t>
      </w:r>
      <w:r w:rsidR="00DC2763" w:rsidRPr="00235CF0">
        <w:rPr>
          <w:rFonts w:eastAsia="Times New Roman"/>
          <w:lang w:eastAsia="ru-RU"/>
        </w:rPr>
        <w:t>Орловский военный вестник</w:t>
      </w:r>
      <w:r w:rsidR="00FD3C9E" w:rsidRPr="00235CF0">
        <w:rPr>
          <w:rFonts w:eastAsia="Times New Roman"/>
          <w:lang w:eastAsia="ru-RU"/>
        </w:rPr>
        <w:t>»</w:t>
      </w:r>
      <w:r w:rsidR="00DC2763" w:rsidRPr="00235CF0">
        <w:rPr>
          <w:rFonts w:eastAsia="Times New Roman"/>
          <w:lang w:eastAsia="ru-RU"/>
        </w:rPr>
        <w:t xml:space="preserve">, Дипломант Российской </w:t>
      </w:r>
      <w:proofErr w:type="spellStart"/>
      <w:r w:rsidR="00DC2763" w:rsidRPr="00235CF0">
        <w:rPr>
          <w:rFonts w:eastAsia="Times New Roman"/>
          <w:lang w:eastAsia="ru-RU"/>
        </w:rPr>
        <w:t>литпремии</w:t>
      </w:r>
      <w:proofErr w:type="spellEnd"/>
      <w:r w:rsidR="00DC2763" w:rsidRPr="00235CF0">
        <w:rPr>
          <w:rFonts w:eastAsia="Times New Roman"/>
          <w:lang w:eastAsia="ru-RU"/>
        </w:rPr>
        <w:t xml:space="preserve"> в номинации «Лучший публицист года</w:t>
      </w:r>
      <w:r w:rsidR="00235CF0">
        <w:rPr>
          <w:rFonts w:eastAsia="Times New Roman"/>
          <w:lang w:eastAsia="ru-RU"/>
        </w:rPr>
        <w:t xml:space="preserve"> - 2022</w:t>
      </w:r>
      <w:r w:rsidR="00DC2763" w:rsidRPr="00235CF0">
        <w:rPr>
          <w:rFonts w:eastAsia="Times New Roman"/>
          <w:lang w:eastAsia="ru-RU"/>
        </w:rPr>
        <w:t>».</w:t>
      </w:r>
      <w:proofErr w:type="gramEnd"/>
      <w:r w:rsidR="009A1108" w:rsidRPr="00235CF0">
        <w:rPr>
          <w:rFonts w:eastAsia="Times New Roman"/>
          <w:lang w:eastAsia="ru-RU"/>
        </w:rPr>
        <w:t xml:space="preserve"> </w:t>
      </w:r>
      <w:r w:rsidRPr="00235CF0">
        <w:rPr>
          <w:rFonts w:eastAsia="Times New Roman"/>
          <w:lang w:eastAsia="ru-RU"/>
        </w:rPr>
        <w:t>Отмечен</w:t>
      </w:r>
      <w:r w:rsidR="009A1108" w:rsidRPr="00235CF0">
        <w:rPr>
          <w:rFonts w:eastAsia="Times New Roman"/>
          <w:lang w:eastAsia="ru-RU"/>
        </w:rPr>
        <w:t xml:space="preserve"> медалями различными госструктурами России за </w:t>
      </w:r>
      <w:proofErr w:type="spellStart"/>
      <w:r w:rsidR="009A1108" w:rsidRPr="00235CF0">
        <w:rPr>
          <w:rFonts w:eastAsia="Times New Roman"/>
          <w:lang w:eastAsia="ru-RU"/>
        </w:rPr>
        <w:t>высокопатриотичные</w:t>
      </w:r>
      <w:proofErr w:type="spellEnd"/>
      <w:r w:rsidR="009A1108" w:rsidRPr="00235CF0">
        <w:rPr>
          <w:rFonts w:eastAsia="Times New Roman"/>
          <w:lang w:eastAsia="ru-RU"/>
        </w:rPr>
        <w:t xml:space="preserve"> документальные книги о военной истории</w:t>
      </w:r>
      <w:r w:rsidR="00235CF0">
        <w:rPr>
          <w:rFonts w:eastAsia="Times New Roman"/>
          <w:lang w:eastAsia="ru-RU"/>
        </w:rPr>
        <w:t xml:space="preserve">, Орденом Святой Анны от Госдумы РФ и </w:t>
      </w:r>
      <w:proofErr w:type="gramStart"/>
      <w:r w:rsidR="00235CF0">
        <w:rPr>
          <w:rFonts w:eastAsia="Times New Roman"/>
          <w:lang w:eastAsia="ru-RU"/>
        </w:rPr>
        <w:t>ИСП</w:t>
      </w:r>
      <w:proofErr w:type="gramEnd"/>
      <w:r w:rsidR="00235CF0">
        <w:rPr>
          <w:rFonts w:eastAsia="Times New Roman"/>
          <w:lang w:eastAsia="ru-RU"/>
        </w:rPr>
        <w:t xml:space="preserve"> «за достижения в искусстве», в октябре 2021 года.</w:t>
      </w:r>
    </w:p>
    <w:p w:rsidR="001E6B03" w:rsidRPr="00235CF0" w:rsidRDefault="001E6B03" w:rsidP="00F07EAB">
      <w:pPr>
        <w:rPr>
          <w:rFonts w:eastAsia="Times New Roman"/>
          <w:lang w:eastAsia="ru-RU"/>
        </w:rPr>
      </w:pPr>
      <w:r w:rsidRPr="00235CF0">
        <w:rPr>
          <w:rFonts w:eastAsia="Times New Roman"/>
          <w:lang w:eastAsia="ru-RU"/>
        </w:rPr>
        <w:t>В 2023 году, несмотря на системное лишение отца и сына сти</w:t>
      </w:r>
      <w:r w:rsidRPr="00235CF0">
        <w:rPr>
          <w:rFonts w:eastAsia="Times New Roman"/>
          <w:lang w:eastAsia="ru-RU"/>
        </w:rPr>
        <w:softHyphen/>
        <w:t>пендий Губернатора региона (достаточно фак</w:t>
      </w:r>
      <w:r w:rsidRPr="00235CF0">
        <w:rPr>
          <w:rFonts w:eastAsia="Times New Roman"/>
          <w:lang w:eastAsia="ru-RU"/>
        </w:rPr>
        <w:softHyphen/>
        <w:t xml:space="preserve">та, что Сергей Рассохин получил её однажды в 2021 году, хотя в СРП с 2013 г.), они побывали в 24 районах </w:t>
      </w:r>
      <w:proofErr w:type="spellStart"/>
      <w:r w:rsidRPr="00235CF0">
        <w:rPr>
          <w:rFonts w:eastAsia="Times New Roman"/>
          <w:lang w:eastAsia="ru-RU"/>
        </w:rPr>
        <w:t>Орловщины</w:t>
      </w:r>
      <w:proofErr w:type="spellEnd"/>
      <w:r w:rsidRPr="00235CF0">
        <w:rPr>
          <w:rFonts w:eastAsia="Times New Roman"/>
          <w:lang w:eastAsia="ru-RU"/>
        </w:rPr>
        <w:t xml:space="preserve"> в Святые Дни их освобождения от немецких захватчиков. В СМИ РФ и стран СНГ опубликованы десятки новых статей и очерков земляков, посвящённых замечательным соотечественникам.</w:t>
      </w:r>
      <w:r w:rsidR="00235CF0">
        <w:rPr>
          <w:rFonts w:eastAsia="Times New Roman"/>
          <w:lang w:eastAsia="ru-RU"/>
        </w:rPr>
        <w:t xml:space="preserve"> В дар населению Крыма, ДНР и ЛНР, переданы электронные варианты наиболее значимых книг Виктора и Сергея, вышедших в 1992-2021 годах, ряд очерков об уроженцах Братских Республик. </w:t>
      </w:r>
    </w:p>
    <w:p w:rsidR="001E6B03" w:rsidRPr="00235CF0" w:rsidRDefault="001E6B03" w:rsidP="00F07EAB">
      <w:pPr>
        <w:rPr>
          <w:rFonts w:eastAsia="Times New Roman"/>
          <w:lang w:eastAsia="ru-RU"/>
        </w:rPr>
      </w:pPr>
      <w:r w:rsidRPr="00235CF0">
        <w:rPr>
          <w:rFonts w:eastAsia="Times New Roman"/>
          <w:lang w:eastAsia="ru-RU"/>
        </w:rPr>
        <w:t xml:space="preserve">Руководством Международной Академии наук и искусств и Интернационального Союза писателей, журналистов и драматургов Виктор и Сергей единогласно приняты в МАНИ. </w:t>
      </w:r>
      <w:r w:rsidR="00FD3C9E" w:rsidRPr="00235CF0">
        <w:rPr>
          <w:rFonts w:eastAsia="Times New Roman"/>
          <w:lang w:eastAsia="ru-RU"/>
        </w:rPr>
        <w:t>П</w:t>
      </w:r>
      <w:r w:rsidRPr="00235CF0">
        <w:rPr>
          <w:rFonts w:eastAsia="Times New Roman"/>
          <w:lang w:eastAsia="ru-RU"/>
        </w:rPr>
        <w:t>риглашены на церемонию вручения регалий МАНИ и медалей Петра I в Центральный Дом литераторов в Москву. Член</w:t>
      </w:r>
      <w:r w:rsidR="001412B0" w:rsidRPr="00235CF0">
        <w:rPr>
          <w:rFonts w:eastAsia="Times New Roman"/>
          <w:lang w:eastAsia="ru-RU"/>
        </w:rPr>
        <w:t>ы</w:t>
      </w:r>
      <w:r w:rsidRPr="00235CF0">
        <w:rPr>
          <w:rFonts w:eastAsia="Times New Roman"/>
          <w:lang w:eastAsia="ru-RU"/>
        </w:rPr>
        <w:t xml:space="preserve">-корреспонденты МАНИ, участники </w:t>
      </w:r>
      <w:proofErr w:type="spellStart"/>
      <w:r w:rsidRPr="00235CF0">
        <w:rPr>
          <w:rFonts w:eastAsia="Times New Roman"/>
          <w:lang w:eastAsia="ru-RU"/>
        </w:rPr>
        <w:t>литконкурсов</w:t>
      </w:r>
      <w:proofErr w:type="spellEnd"/>
      <w:r w:rsidRPr="00235CF0">
        <w:rPr>
          <w:rFonts w:eastAsia="Times New Roman"/>
          <w:lang w:eastAsia="ru-RU"/>
        </w:rPr>
        <w:t xml:space="preserve"> «Мыслящий тростник» (</w:t>
      </w:r>
      <w:proofErr w:type="spellStart"/>
      <w:r w:rsidRPr="00235CF0">
        <w:rPr>
          <w:rFonts w:eastAsia="Times New Roman"/>
          <w:lang w:eastAsia="ru-RU"/>
        </w:rPr>
        <w:t>Овстуг</w:t>
      </w:r>
      <w:proofErr w:type="spellEnd"/>
      <w:r w:rsidRPr="00235CF0">
        <w:rPr>
          <w:rFonts w:eastAsia="Times New Roman"/>
          <w:lang w:eastAsia="ru-RU"/>
        </w:rPr>
        <w:t xml:space="preserve">) и арт-фестиваля «Я только </w:t>
      </w:r>
      <w:proofErr w:type="gramStart"/>
      <w:r w:rsidRPr="00235CF0">
        <w:rPr>
          <w:rFonts w:eastAsia="Times New Roman"/>
          <w:lang w:eastAsia="ru-RU"/>
        </w:rPr>
        <w:t>малость</w:t>
      </w:r>
      <w:proofErr w:type="gramEnd"/>
      <w:r w:rsidRPr="00235CF0">
        <w:rPr>
          <w:rFonts w:eastAsia="Times New Roman"/>
          <w:lang w:eastAsia="ru-RU"/>
        </w:rPr>
        <w:t xml:space="preserve"> объясню </w:t>
      </w:r>
      <w:r w:rsidRPr="00235CF0">
        <w:rPr>
          <w:rFonts w:eastAsia="Times New Roman"/>
          <w:lang w:eastAsia="ru-RU"/>
        </w:rPr>
        <w:lastRenderedPageBreak/>
        <w:t>в стихе» (к 85-летию со Дня рождения В.С. Высоцкого, Новосибирск) многократно выступали на Орловском радио и телевидении, будут печататься в альмана</w:t>
      </w:r>
      <w:r w:rsidRPr="00235CF0">
        <w:rPr>
          <w:rFonts w:eastAsia="Times New Roman"/>
          <w:lang w:eastAsia="ru-RU"/>
        </w:rPr>
        <w:softHyphen/>
        <w:t>хах МАНИ «Словесность», «Звезда Дружбы»</w:t>
      </w:r>
      <w:r w:rsidR="00DF2B31" w:rsidRPr="00235CF0">
        <w:rPr>
          <w:rFonts w:eastAsia="Times New Roman"/>
          <w:lang w:eastAsia="ru-RU"/>
        </w:rPr>
        <w:t>,</w:t>
      </w:r>
      <w:r w:rsidRPr="00235CF0">
        <w:rPr>
          <w:rFonts w:eastAsia="Times New Roman"/>
          <w:lang w:eastAsia="ru-RU"/>
        </w:rPr>
        <w:t xml:space="preserve"> «Вестник МАНИ».</w:t>
      </w:r>
    </w:p>
    <w:p w:rsidR="001E6B03" w:rsidRPr="00235CF0" w:rsidRDefault="001E6B03" w:rsidP="00F07EAB">
      <w:pPr>
        <w:tabs>
          <w:tab w:val="left" w:pos="3706"/>
        </w:tabs>
        <w:rPr>
          <w:rFonts w:eastAsia="Times New Roman"/>
          <w:lang w:eastAsia="ru-RU"/>
        </w:rPr>
      </w:pPr>
      <w:r w:rsidRPr="00235CF0">
        <w:rPr>
          <w:rFonts w:eastAsia="Times New Roman"/>
          <w:lang w:eastAsia="ru-RU"/>
        </w:rPr>
        <w:t>Дипломанты «Российской литпремии-2022» и Академии за вклад в культуру Отечества и её популяризацию в мировом пространстве идут непроторенным путём, обладая обширной аудиторией в библио</w:t>
      </w:r>
      <w:r w:rsidRPr="00235CF0">
        <w:rPr>
          <w:rFonts w:eastAsia="Times New Roman"/>
          <w:lang w:eastAsia="ru-RU"/>
        </w:rPr>
        <w:softHyphen/>
        <w:t>течных Интернет-ресурсах Росс</w:t>
      </w:r>
      <w:proofErr w:type="gramStart"/>
      <w:r w:rsidRPr="00235CF0">
        <w:rPr>
          <w:rFonts w:eastAsia="Times New Roman"/>
          <w:lang w:eastAsia="ru-RU"/>
        </w:rPr>
        <w:t>ии и её</w:t>
      </w:r>
      <w:proofErr w:type="gramEnd"/>
      <w:r w:rsidRPr="00235CF0">
        <w:rPr>
          <w:rFonts w:eastAsia="Times New Roman"/>
          <w:lang w:eastAsia="ru-RU"/>
        </w:rPr>
        <w:t xml:space="preserve"> союзников.</w:t>
      </w:r>
    </w:p>
    <w:p w:rsidR="001E6B03" w:rsidRPr="00235CF0" w:rsidRDefault="001E6B03" w:rsidP="00F07EAB">
      <w:pPr>
        <w:tabs>
          <w:tab w:val="left" w:pos="3398"/>
        </w:tabs>
        <w:rPr>
          <w:rFonts w:eastAsia="Times New Roman"/>
          <w:lang w:eastAsia="ru-RU"/>
        </w:rPr>
      </w:pPr>
      <w:r w:rsidRPr="00235CF0">
        <w:rPr>
          <w:rFonts w:eastAsia="Times New Roman"/>
          <w:lang w:eastAsia="ru-RU"/>
        </w:rPr>
        <w:t xml:space="preserve">Не глядя на трудности в жизни, судьбе, творчестве, Виктор Васильевич Рассохин, помимо многолетнего вклада в литературу СССР и России, привлёк к сокровищнице знаний сына Сергея, достойно продолжающего традиции и укрепляющего истинный </w:t>
      </w:r>
      <w:proofErr w:type="spellStart"/>
      <w:r w:rsidRPr="00235CF0">
        <w:rPr>
          <w:rFonts w:eastAsia="Times New Roman"/>
          <w:lang w:eastAsia="ru-RU"/>
        </w:rPr>
        <w:t>литпроцесс</w:t>
      </w:r>
      <w:proofErr w:type="spellEnd"/>
      <w:r w:rsidRPr="00235CF0">
        <w:rPr>
          <w:rFonts w:eastAsia="Times New Roman"/>
          <w:lang w:eastAsia="ru-RU"/>
        </w:rPr>
        <w:t>, завещанный величием произведений писателей-орловцев.</w:t>
      </w:r>
    </w:p>
    <w:p w:rsidR="001412B0" w:rsidRDefault="009A1108" w:rsidP="001412B0">
      <w:pPr>
        <w:rPr>
          <w:rFonts w:eastAsia="Times New Roman"/>
          <w:lang w:eastAsia="ru-RU"/>
        </w:rPr>
      </w:pPr>
      <w:r w:rsidRPr="00235CF0">
        <w:rPr>
          <w:rFonts w:eastAsia="Times New Roman"/>
          <w:lang w:eastAsia="ru-RU"/>
        </w:rPr>
        <w:t>Электронные версии книг и журналов</w:t>
      </w:r>
      <w:r w:rsidR="00DF2B31" w:rsidRPr="00235CF0">
        <w:rPr>
          <w:rFonts w:eastAsia="Times New Roman"/>
          <w:lang w:eastAsia="ru-RU"/>
        </w:rPr>
        <w:t xml:space="preserve"> с произведениями </w:t>
      </w:r>
      <w:proofErr w:type="spellStart"/>
      <w:r w:rsidR="00DF2B31" w:rsidRPr="00235CF0">
        <w:rPr>
          <w:rFonts w:eastAsia="Times New Roman"/>
          <w:lang w:eastAsia="ru-RU"/>
        </w:rPr>
        <w:t>Рассохиных</w:t>
      </w:r>
      <w:proofErr w:type="spellEnd"/>
      <w:r w:rsidRPr="00235CF0">
        <w:rPr>
          <w:rFonts w:eastAsia="Times New Roman"/>
          <w:lang w:eastAsia="ru-RU"/>
        </w:rPr>
        <w:t xml:space="preserve"> </w:t>
      </w:r>
      <w:proofErr w:type="spellStart"/>
      <w:r w:rsidRPr="00235CF0">
        <w:rPr>
          <w:rFonts w:eastAsia="Times New Roman"/>
          <w:lang w:eastAsia="ru-RU"/>
        </w:rPr>
        <w:t>см.на</w:t>
      </w:r>
      <w:proofErr w:type="spellEnd"/>
      <w:r w:rsidRPr="00235CF0">
        <w:rPr>
          <w:rFonts w:eastAsia="Times New Roman"/>
          <w:lang w:eastAsia="ru-RU"/>
        </w:rPr>
        <w:t xml:space="preserve"> сайтах: </w:t>
      </w:r>
      <w:hyperlink r:id="rId7" w:history="1">
        <w:r w:rsidRPr="00235CF0">
          <w:rPr>
            <w:rFonts w:eastAsia="Times New Roman"/>
            <w:lang w:eastAsia="ru-RU"/>
          </w:rPr>
          <w:t>www.cbsorel.ru</w:t>
        </w:r>
      </w:hyperlink>
      <w:r w:rsidRPr="00235CF0">
        <w:rPr>
          <w:rFonts w:eastAsia="Times New Roman"/>
          <w:lang w:eastAsia="ru-RU"/>
        </w:rPr>
        <w:t xml:space="preserve">, </w:t>
      </w:r>
      <w:proofErr w:type="spellStart"/>
      <w:r w:rsidRPr="00235CF0">
        <w:rPr>
          <w:rFonts w:eastAsia="Times New Roman"/>
          <w:lang w:eastAsia="ru-RU"/>
        </w:rPr>
        <w:t>www</w:t>
      </w:r>
      <w:proofErr w:type="spellEnd"/>
      <w:r w:rsidRPr="00235CF0">
        <w:rPr>
          <w:rFonts w:eastAsia="Times New Roman"/>
          <w:lang w:eastAsia="ru-RU"/>
        </w:rPr>
        <w:t>.</w:t>
      </w:r>
      <w:hyperlink r:id="rId8" w:tgtFrame="_blank" w:history="1">
        <w:r w:rsidRPr="00235CF0">
          <w:rPr>
            <w:rFonts w:eastAsia="Times New Roman"/>
            <w:lang w:val="en-US" w:eastAsia="ru-RU"/>
          </w:rPr>
          <w:t>buninlib.orel.ru</w:t>
        </w:r>
      </w:hyperlink>
      <w:r w:rsidRPr="00235CF0">
        <w:rPr>
          <w:rFonts w:eastAsia="Times New Roman"/>
          <w:lang w:val="en-US" w:eastAsia="ru-RU"/>
        </w:rPr>
        <w:t xml:space="preserve">, </w:t>
      </w:r>
      <w:hyperlink r:id="rId9" w:history="1">
        <w:r w:rsidRPr="00235CF0">
          <w:rPr>
            <w:rFonts w:eastAsia="Times New Roman"/>
            <w:lang w:val="en-US" w:eastAsia="ru-RU"/>
          </w:rPr>
          <w:t>www.</w:t>
        </w:r>
        <w:r w:rsidRPr="00235CF0">
          <w:rPr>
            <w:rFonts w:eastAsia="Times New Roman"/>
            <w:lang w:eastAsia="ru-RU"/>
          </w:rPr>
          <w:t>картуш</w:t>
        </w:r>
        <w:r w:rsidRPr="00235CF0">
          <w:rPr>
            <w:rFonts w:eastAsia="Times New Roman"/>
            <w:lang w:val="en-US" w:eastAsia="ru-RU"/>
          </w:rPr>
          <w:t>-</w:t>
        </w:r>
        <w:r w:rsidRPr="00235CF0">
          <w:rPr>
            <w:rFonts w:eastAsia="Times New Roman"/>
            <w:lang w:eastAsia="ru-RU"/>
          </w:rPr>
          <w:t>вестник</w:t>
        </w:r>
        <w:r w:rsidRPr="00235CF0">
          <w:rPr>
            <w:rFonts w:eastAsia="Times New Roman"/>
            <w:lang w:val="en-US" w:eastAsia="ru-RU"/>
          </w:rPr>
          <w:t>.</w:t>
        </w:r>
        <w:r w:rsidRPr="00235CF0">
          <w:rPr>
            <w:rFonts w:eastAsia="Times New Roman"/>
            <w:lang w:eastAsia="ru-RU"/>
          </w:rPr>
          <w:t>рф</w:t>
        </w:r>
      </w:hyperlink>
      <w:r w:rsidRPr="00235CF0">
        <w:rPr>
          <w:rFonts w:eastAsia="Times New Roman"/>
          <w:lang w:val="en-US" w:eastAsia="ru-RU"/>
        </w:rPr>
        <w:t xml:space="preserve">, </w:t>
      </w:r>
      <w:hyperlink r:id="rId10" w:history="1">
        <w:r w:rsidRPr="00235CF0">
          <w:rPr>
            <w:rFonts w:eastAsia="Times New Roman"/>
            <w:lang w:val="en-US" w:eastAsia="ru-RU"/>
          </w:rPr>
          <w:t>www.kartush-orel.ru</w:t>
        </w:r>
      </w:hyperlink>
      <w:r w:rsidRPr="00235CF0">
        <w:rPr>
          <w:rFonts w:eastAsia="Times New Roman"/>
          <w:lang w:val="en-US" w:eastAsia="ru-RU"/>
        </w:rPr>
        <w:t xml:space="preserve">, </w:t>
      </w:r>
      <w:hyperlink r:id="rId11" w:history="1">
        <w:r w:rsidRPr="00235CF0">
          <w:rPr>
            <w:rFonts w:eastAsia="Times New Roman"/>
            <w:lang w:val="en-US" w:eastAsia="ru-RU"/>
          </w:rPr>
          <w:t>www.bibliomo.ru</w:t>
        </w:r>
      </w:hyperlink>
      <w:r w:rsidRPr="00235CF0">
        <w:rPr>
          <w:rFonts w:eastAsia="Times New Roman"/>
          <w:lang w:val="en-US" w:eastAsia="ru-RU"/>
        </w:rPr>
        <w:t xml:space="preserve">, </w:t>
      </w:r>
      <w:hyperlink r:id="rId12" w:history="1">
        <w:r w:rsidRPr="00235CF0">
          <w:rPr>
            <w:rFonts w:eastAsia="Times New Roman"/>
            <w:lang w:val="en-US" w:eastAsia="ru-RU"/>
          </w:rPr>
          <w:t>www.cosmatica.org</w:t>
        </w:r>
      </w:hyperlink>
      <w:r w:rsidRPr="00235CF0">
        <w:rPr>
          <w:rFonts w:eastAsia="Times New Roman"/>
          <w:lang w:val="en-US" w:eastAsia="ru-RU"/>
        </w:rPr>
        <w:t>.</w:t>
      </w:r>
      <w:r w:rsidR="001412B0" w:rsidRPr="00235CF0">
        <w:rPr>
          <w:rFonts w:eastAsia="Times New Roman"/>
          <w:lang w:val="en-US" w:eastAsia="ru-RU"/>
        </w:rPr>
        <w:t xml:space="preserve"> </w:t>
      </w:r>
      <w:r w:rsidR="001412B0" w:rsidRPr="00235CF0">
        <w:rPr>
          <w:rFonts w:eastAsia="Times New Roman"/>
          <w:lang w:eastAsia="ru-RU"/>
        </w:rPr>
        <w:t xml:space="preserve">Видеосюжеты – Интернет-ресурсы </w:t>
      </w:r>
      <w:proofErr w:type="spellStart"/>
      <w:r w:rsidR="001412B0" w:rsidRPr="00235CF0">
        <w:rPr>
          <w:rFonts w:eastAsia="Times New Roman"/>
          <w:lang w:eastAsia="ru-RU"/>
        </w:rPr>
        <w:t>Медиахолдинга</w:t>
      </w:r>
      <w:proofErr w:type="spellEnd"/>
      <w:r w:rsidR="001412B0" w:rsidRPr="00235CF0">
        <w:rPr>
          <w:rFonts w:eastAsia="Times New Roman"/>
          <w:lang w:eastAsia="ru-RU"/>
        </w:rPr>
        <w:t xml:space="preserve"> «Истоки» (</w:t>
      </w:r>
      <w:proofErr w:type="spellStart"/>
      <w:r w:rsidR="001412B0" w:rsidRPr="00235CF0">
        <w:rPr>
          <w:rFonts w:eastAsia="Times New Roman"/>
          <w:lang w:eastAsia="ru-RU"/>
        </w:rPr>
        <w:t>г</w:t>
      </w:r>
      <w:proofErr w:type="gramStart"/>
      <w:r w:rsidR="001412B0" w:rsidRPr="00235CF0">
        <w:rPr>
          <w:rFonts w:eastAsia="Times New Roman"/>
          <w:lang w:eastAsia="ru-RU"/>
        </w:rPr>
        <w:t>.О</w:t>
      </w:r>
      <w:proofErr w:type="gramEnd"/>
      <w:r w:rsidR="001412B0" w:rsidRPr="00235CF0">
        <w:rPr>
          <w:rFonts w:eastAsia="Times New Roman"/>
          <w:lang w:eastAsia="ru-RU"/>
        </w:rPr>
        <w:t>рёл</w:t>
      </w:r>
      <w:proofErr w:type="spellEnd"/>
      <w:r w:rsidR="001412B0" w:rsidRPr="00235CF0">
        <w:rPr>
          <w:rFonts w:eastAsia="Times New Roman"/>
          <w:lang w:eastAsia="ru-RU"/>
        </w:rPr>
        <w:t xml:space="preserve">). </w:t>
      </w:r>
    </w:p>
    <w:p w:rsidR="00235CF0" w:rsidRPr="00235CF0" w:rsidRDefault="00235CF0" w:rsidP="001412B0">
      <w:pPr>
        <w:rPr>
          <w:rFonts w:eastAsia="Times New Roman"/>
          <w:lang w:eastAsia="ru-RU"/>
        </w:rPr>
      </w:pPr>
    </w:p>
    <w:p w:rsidR="001412B0" w:rsidRPr="00235CF0" w:rsidRDefault="001412B0" w:rsidP="001412B0">
      <w:pPr>
        <w:rPr>
          <w:rFonts w:eastAsia="Times New Roman"/>
          <w:i/>
          <w:iCs/>
          <w:lang w:eastAsia="ru-RU"/>
        </w:rPr>
      </w:pPr>
      <w:r w:rsidRPr="00235CF0">
        <w:rPr>
          <w:rFonts w:eastAsia="Times New Roman"/>
          <w:i/>
          <w:iCs/>
          <w:lang w:eastAsia="ru-RU"/>
        </w:rPr>
        <w:t xml:space="preserve">По материалам СМИ РФ, Интернета, ТРК «Истоки», материал подготовлен секретариатами СРП и </w:t>
      </w:r>
      <w:proofErr w:type="gramStart"/>
      <w:r w:rsidRPr="00235CF0">
        <w:rPr>
          <w:rFonts w:eastAsia="Times New Roman"/>
          <w:i/>
          <w:iCs/>
          <w:lang w:eastAsia="ru-RU"/>
        </w:rPr>
        <w:t>ИСП</w:t>
      </w:r>
      <w:proofErr w:type="gramEnd"/>
      <w:r w:rsidR="00FD3C9E" w:rsidRPr="00235CF0">
        <w:rPr>
          <w:rFonts w:eastAsia="Times New Roman"/>
          <w:i/>
          <w:iCs/>
          <w:lang w:eastAsia="ru-RU"/>
        </w:rPr>
        <w:t>,</w:t>
      </w:r>
      <w:r w:rsidRPr="00235CF0">
        <w:rPr>
          <w:rFonts w:eastAsia="Times New Roman"/>
          <w:i/>
          <w:iCs/>
          <w:lang w:eastAsia="ru-RU"/>
        </w:rPr>
        <w:t xml:space="preserve"> </w:t>
      </w:r>
      <w:r w:rsidR="00FD3C9E" w:rsidRPr="00235CF0">
        <w:rPr>
          <w:rFonts w:eastAsia="Times New Roman"/>
          <w:i/>
          <w:iCs/>
          <w:lang w:eastAsia="ru-RU"/>
        </w:rPr>
        <w:t>спецкором «ОВ» Натальей Синицыной (</w:t>
      </w:r>
      <w:r w:rsidRPr="00235CF0">
        <w:rPr>
          <w:rFonts w:eastAsia="Times New Roman"/>
          <w:i/>
          <w:iCs/>
          <w:lang w:eastAsia="ru-RU"/>
        </w:rPr>
        <w:t>ноябрь</w:t>
      </w:r>
      <w:r w:rsidR="00FD3C9E" w:rsidRPr="00235CF0">
        <w:rPr>
          <w:rFonts w:eastAsia="Times New Roman"/>
          <w:i/>
          <w:iCs/>
          <w:lang w:eastAsia="ru-RU"/>
        </w:rPr>
        <w:t xml:space="preserve"> 2023 г.</w:t>
      </w:r>
      <w:r w:rsidRPr="00235CF0">
        <w:rPr>
          <w:rFonts w:eastAsia="Times New Roman"/>
          <w:i/>
          <w:iCs/>
          <w:lang w:eastAsia="ru-RU"/>
        </w:rPr>
        <w:t>-</w:t>
      </w:r>
      <w:r w:rsidR="00FD3C9E" w:rsidRPr="00235CF0">
        <w:rPr>
          <w:rFonts w:eastAsia="Times New Roman"/>
          <w:i/>
          <w:iCs/>
          <w:lang w:eastAsia="ru-RU"/>
        </w:rPr>
        <w:t>янва</w:t>
      </w:r>
      <w:r w:rsidRPr="00235CF0">
        <w:rPr>
          <w:rFonts w:eastAsia="Times New Roman"/>
          <w:i/>
          <w:iCs/>
          <w:lang w:eastAsia="ru-RU"/>
        </w:rPr>
        <w:t>рь 202</w:t>
      </w:r>
      <w:r w:rsidR="00FD3C9E" w:rsidRPr="00235CF0">
        <w:rPr>
          <w:rFonts w:eastAsia="Times New Roman"/>
          <w:i/>
          <w:iCs/>
          <w:lang w:eastAsia="ru-RU"/>
        </w:rPr>
        <w:t>4</w:t>
      </w:r>
      <w:r w:rsidRPr="00235CF0">
        <w:rPr>
          <w:rFonts w:eastAsia="Times New Roman"/>
          <w:i/>
          <w:iCs/>
          <w:lang w:eastAsia="ru-RU"/>
        </w:rPr>
        <w:t xml:space="preserve"> г.</w:t>
      </w:r>
      <w:r w:rsidR="00FD3C9E" w:rsidRPr="00235CF0">
        <w:rPr>
          <w:rFonts w:eastAsia="Times New Roman"/>
          <w:i/>
          <w:iCs/>
          <w:lang w:eastAsia="ru-RU"/>
        </w:rPr>
        <w:t>).</w:t>
      </w:r>
    </w:p>
    <w:p w:rsidR="009A1108" w:rsidRPr="00235CF0" w:rsidRDefault="009A1108" w:rsidP="00F07EAB">
      <w:pPr>
        <w:rPr>
          <w:rFonts w:eastAsia="Times New Roman"/>
          <w:lang w:eastAsia="ru-RU"/>
        </w:rPr>
      </w:pPr>
    </w:p>
    <w:p w:rsidR="00414478" w:rsidRPr="00235CF0" w:rsidRDefault="00414478" w:rsidP="00414478">
      <w:pPr>
        <w:ind w:firstLine="0"/>
        <w:jc w:val="center"/>
        <w:rPr>
          <w:rFonts w:eastAsia="Times New Roman"/>
          <w:lang w:val="en-US" w:eastAsia="ru-RU"/>
        </w:rPr>
      </w:pPr>
      <w:r w:rsidRPr="00235CF0">
        <w:rPr>
          <w:rFonts w:eastAsia="Times New Roman"/>
          <w:noProof/>
          <w:lang w:eastAsia="ru-RU"/>
        </w:rPr>
        <w:drawing>
          <wp:inline distT="0" distB="0" distL="0" distR="0">
            <wp:extent cx="2653891" cy="3891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67" cy="390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8" w:rsidRPr="00235CF0" w:rsidRDefault="00414478" w:rsidP="00414478">
      <w:pPr>
        <w:ind w:firstLine="0"/>
        <w:jc w:val="center"/>
        <w:rPr>
          <w:rFonts w:eastAsia="Times New Roman"/>
          <w:lang w:val="en-US" w:eastAsia="ru-RU"/>
        </w:rPr>
      </w:pPr>
      <w:r w:rsidRPr="00235CF0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813402" cy="3247024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35" cy="325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8" w:rsidRPr="00235CF0" w:rsidRDefault="00414478" w:rsidP="00414478">
      <w:pPr>
        <w:ind w:firstLine="0"/>
        <w:jc w:val="center"/>
        <w:rPr>
          <w:rFonts w:eastAsia="Times New Roman"/>
          <w:lang w:val="en-US" w:eastAsia="ru-RU"/>
        </w:rPr>
      </w:pPr>
    </w:p>
    <w:p w:rsidR="00643996" w:rsidRDefault="00414478" w:rsidP="00414478">
      <w:pPr>
        <w:ind w:firstLine="0"/>
        <w:jc w:val="center"/>
        <w:rPr>
          <w:rFonts w:eastAsia="Times New Roman"/>
          <w:lang w:eastAsia="ru-RU"/>
        </w:rPr>
      </w:pPr>
      <w:r w:rsidRPr="00235CF0">
        <w:rPr>
          <w:rFonts w:eastAsia="Times New Roman"/>
          <w:noProof/>
          <w:lang w:eastAsia="ru-RU"/>
        </w:rPr>
        <w:drawing>
          <wp:inline distT="0" distB="0" distL="0" distR="0">
            <wp:extent cx="4962717" cy="21796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4562"/>
                    <a:stretch/>
                  </pic:blipFill>
                  <pic:spPr bwMode="auto">
                    <a:xfrm>
                      <a:off x="0" y="0"/>
                      <a:ext cx="4973073" cy="218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10F" w:rsidRPr="00E0110F" w:rsidRDefault="00E0110F" w:rsidP="00414478">
      <w:pPr>
        <w:ind w:firstLine="0"/>
        <w:jc w:val="center"/>
        <w:rPr>
          <w:rFonts w:eastAsia="Times New Roman"/>
          <w:lang w:eastAsia="ru-RU"/>
        </w:rPr>
      </w:pPr>
    </w:p>
    <w:p w:rsidR="00641FB2" w:rsidRDefault="00641FB2" w:rsidP="00414478">
      <w:pPr>
        <w:ind w:firstLine="0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BE2CEC" wp14:editId="27CE3D64">
            <wp:extent cx="4667693" cy="2368989"/>
            <wp:effectExtent l="0" t="0" r="0" b="0"/>
            <wp:docPr id="1" name="Рисунок 1" descr="C:\Users\MSI\AppData\Local\Microsoft\Windows\INetCache\Content.Word\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I\AppData\Local\Microsoft\Windows\INetCache\Content.Word\DSC_03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31" cy="237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 </w:t>
      </w:r>
    </w:p>
    <w:p w:rsidR="00641FB2" w:rsidRDefault="00641FB2" w:rsidP="00414478">
      <w:pPr>
        <w:ind w:firstLine="0"/>
        <w:jc w:val="center"/>
        <w:rPr>
          <w:noProof/>
          <w:lang w:eastAsia="ru-RU"/>
        </w:rPr>
      </w:pPr>
    </w:p>
    <w:p w:rsidR="00641FB2" w:rsidRPr="00235CF0" w:rsidRDefault="00641FB2" w:rsidP="00641FB2">
      <w:pPr>
        <w:ind w:firstLine="0"/>
        <w:jc w:val="center"/>
        <w:rPr>
          <w:rFonts w:eastAsia="Times New Roman"/>
          <w:lang w:eastAsia="ru-RU"/>
        </w:rPr>
      </w:pPr>
      <w:proofErr w:type="spellStart"/>
      <w:r w:rsidRPr="00235CF0">
        <w:rPr>
          <w:rFonts w:eastAsia="Times New Roman"/>
          <w:lang w:eastAsia="ru-RU"/>
        </w:rPr>
        <w:t>В.В.Рассохин</w:t>
      </w:r>
      <w:proofErr w:type="spellEnd"/>
      <w:r w:rsidRPr="00235CF0">
        <w:rPr>
          <w:rFonts w:eastAsia="Times New Roman"/>
          <w:lang w:eastAsia="ru-RU"/>
        </w:rPr>
        <w:t xml:space="preserve"> на митингах в честь защитников Родины на Боевых </w:t>
      </w:r>
      <w:r>
        <w:rPr>
          <w:rFonts w:eastAsia="Times New Roman"/>
          <w:lang w:eastAsia="ru-RU"/>
        </w:rPr>
        <w:t>М</w:t>
      </w:r>
      <w:r w:rsidRPr="00235CF0">
        <w:rPr>
          <w:rFonts w:eastAsia="Times New Roman"/>
          <w:lang w:eastAsia="ru-RU"/>
        </w:rPr>
        <w:t xml:space="preserve">емориалах </w:t>
      </w:r>
      <w:proofErr w:type="spellStart"/>
      <w:r w:rsidRPr="00235CF0">
        <w:rPr>
          <w:rFonts w:eastAsia="Times New Roman"/>
          <w:lang w:eastAsia="ru-RU"/>
        </w:rPr>
        <w:t>Орловщины</w:t>
      </w:r>
      <w:proofErr w:type="spellEnd"/>
    </w:p>
    <w:sectPr w:rsidR="00641FB2" w:rsidRPr="00235CF0" w:rsidSect="00E0110F">
      <w:footerReference w:type="default" r:id="rId17"/>
      <w:pgSz w:w="11906" w:h="16838" w:code="9"/>
      <w:pgMar w:top="1134" w:right="851" w:bottom="993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9D" w:rsidRDefault="008E4F9D" w:rsidP="00DF2B31">
      <w:r>
        <w:separator/>
      </w:r>
    </w:p>
  </w:endnote>
  <w:endnote w:type="continuationSeparator" w:id="0">
    <w:p w:rsidR="008E4F9D" w:rsidRDefault="008E4F9D" w:rsidP="00DF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177593"/>
      <w:docPartObj>
        <w:docPartGallery w:val="Page Numbers (Bottom of Page)"/>
        <w:docPartUnique/>
      </w:docPartObj>
    </w:sdtPr>
    <w:sdtEndPr/>
    <w:sdtContent>
      <w:p w:rsidR="00DF2B31" w:rsidRDefault="00DF2B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CB">
          <w:rPr>
            <w:noProof/>
          </w:rPr>
          <w:t>5</w:t>
        </w:r>
        <w:r>
          <w:fldChar w:fldCharType="end"/>
        </w:r>
      </w:p>
    </w:sdtContent>
  </w:sdt>
  <w:p w:rsidR="00DF2B31" w:rsidRDefault="00DF2B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9D" w:rsidRDefault="008E4F9D" w:rsidP="00DF2B31">
      <w:r>
        <w:separator/>
      </w:r>
    </w:p>
  </w:footnote>
  <w:footnote w:type="continuationSeparator" w:id="0">
    <w:p w:rsidR="008E4F9D" w:rsidRDefault="008E4F9D" w:rsidP="00DF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63"/>
    <w:rsid w:val="00040F3A"/>
    <w:rsid w:val="000F79F4"/>
    <w:rsid w:val="00134C23"/>
    <w:rsid w:val="001412B0"/>
    <w:rsid w:val="00156DB9"/>
    <w:rsid w:val="001E6B03"/>
    <w:rsid w:val="00235CF0"/>
    <w:rsid w:val="00255FE5"/>
    <w:rsid w:val="00256375"/>
    <w:rsid w:val="0026090A"/>
    <w:rsid w:val="00414478"/>
    <w:rsid w:val="0056644A"/>
    <w:rsid w:val="005A45DD"/>
    <w:rsid w:val="00641FB2"/>
    <w:rsid w:val="00643996"/>
    <w:rsid w:val="00644B31"/>
    <w:rsid w:val="00853FCB"/>
    <w:rsid w:val="008B553B"/>
    <w:rsid w:val="008E4F9D"/>
    <w:rsid w:val="009A1108"/>
    <w:rsid w:val="00B813D6"/>
    <w:rsid w:val="00B925A0"/>
    <w:rsid w:val="00CF7621"/>
    <w:rsid w:val="00DB4030"/>
    <w:rsid w:val="00DC2763"/>
    <w:rsid w:val="00DE0A00"/>
    <w:rsid w:val="00DF2B31"/>
    <w:rsid w:val="00E0110F"/>
    <w:rsid w:val="00F07EAB"/>
    <w:rsid w:val="00FA2C52"/>
    <w:rsid w:val="00FD29D5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7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A110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1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2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B31"/>
  </w:style>
  <w:style w:type="paragraph" w:styleId="a9">
    <w:name w:val="footer"/>
    <w:basedOn w:val="a"/>
    <w:link w:val="aa"/>
    <w:uiPriority w:val="99"/>
    <w:unhideWhenUsed/>
    <w:rsid w:val="00DF2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7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9A110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1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2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B31"/>
  </w:style>
  <w:style w:type="paragraph" w:styleId="a9">
    <w:name w:val="footer"/>
    <w:basedOn w:val="a"/>
    <w:link w:val="aa"/>
    <w:uiPriority w:val="99"/>
    <w:unhideWhenUsed/>
    <w:rsid w:val="00DF2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inlib.orel.ru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sorel.ru" TargetMode="External"/><Relationship Id="rId12" Type="http://schemas.openxmlformats.org/officeDocument/2006/relationships/hyperlink" Target="http://www.cosmatica.or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bliomo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kartush-ore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82;&#1072;&#1088;&#1090;&#1091;&#1096;-&#1074;&#1077;&#1089;&#1090;&#1085;&#1080;&#1082;.&#1088;&#1092;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MSI</cp:lastModifiedBy>
  <cp:revision>7</cp:revision>
  <cp:lastPrinted>2024-03-20T09:01:00Z</cp:lastPrinted>
  <dcterms:created xsi:type="dcterms:W3CDTF">2024-01-16T08:39:00Z</dcterms:created>
  <dcterms:modified xsi:type="dcterms:W3CDTF">2024-03-21T08:10:00Z</dcterms:modified>
</cp:coreProperties>
</file>